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5ADE" w14:textId="77777777" w:rsidR="009151FF" w:rsidRDefault="009151FF" w:rsidP="0018147A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63CB3E" w14:textId="77777777" w:rsidR="00CA2370" w:rsidRPr="0018147A" w:rsidRDefault="00CA2370" w:rsidP="0018147A">
      <w:pPr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78E622" w14:textId="77777777" w:rsidR="00C15CA5" w:rsidRPr="00C15CA5" w:rsidRDefault="00304EB4" w:rsidP="00C15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14:paraId="0E2193AD" w14:textId="77777777" w:rsidR="00C15CA5" w:rsidRDefault="00C15CA5" w:rsidP="00DF548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CA5">
        <w:rPr>
          <w:rFonts w:ascii="Times New Roman" w:hAnsi="Times New Roman" w:cs="Times New Roman"/>
          <w:b/>
          <w:sz w:val="28"/>
          <w:szCs w:val="28"/>
        </w:rPr>
        <w:t xml:space="preserve">о взаимодействии в </w:t>
      </w:r>
      <w:r w:rsidR="00035BFB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304EB4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E393C" w:rsidRPr="00DF5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экспорта медицинских услуг</w:t>
      </w:r>
    </w:p>
    <w:p w14:paraId="392B07D9" w14:textId="77777777" w:rsidR="00CA2370" w:rsidRPr="00DF5480" w:rsidRDefault="00CA2370" w:rsidP="00DF54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8EBEB" w14:textId="77777777" w:rsidR="007F7C01" w:rsidRDefault="007F7C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F7947" w14:textId="0B41E397" w:rsidR="00FE1666" w:rsidRDefault="004724F0" w:rsidP="00FE1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 </w:t>
      </w:r>
      <w:r w:rsidR="00DF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           </w:t>
      </w:r>
      <w:r w:rsidR="00FE1666" w:rsidRPr="00FE1666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FE1666" w:rsidRPr="00FE16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A8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FE1666" w:rsidRPr="00FE16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10E0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FE1666" w:rsidRPr="00FE166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410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7C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FE16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63C69A5" w14:textId="77777777" w:rsidR="00B93FFC" w:rsidRDefault="00B93FFC" w:rsidP="00B93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AD920B" w14:textId="77777777" w:rsidR="00F86608" w:rsidRPr="00F64BDE" w:rsidRDefault="00DF5480" w:rsidP="003513C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«Центральный научно-исследовательский институт организации и информатизации здравоохранения» </w:t>
      </w:r>
      <w:r w:rsidR="003513C2">
        <w:rPr>
          <w:rFonts w:ascii="Times New Roman" w:hAnsi="Times New Roman" w:cs="Times New Roman"/>
          <w:sz w:val="28"/>
          <w:szCs w:val="28"/>
        </w:rPr>
        <w:t>Минздрав</w:t>
      </w:r>
      <w:r>
        <w:rPr>
          <w:rFonts w:ascii="Times New Roman" w:hAnsi="Times New Roman" w:cs="Times New Roman"/>
          <w:sz w:val="28"/>
          <w:szCs w:val="28"/>
        </w:rPr>
        <w:t>а России (далее – «Институт»)</w:t>
      </w:r>
      <w:r w:rsidR="003513C2">
        <w:rPr>
          <w:rFonts w:ascii="Times New Roman" w:hAnsi="Times New Roman" w:cs="Times New Roman"/>
          <w:sz w:val="28"/>
          <w:szCs w:val="28"/>
        </w:rPr>
        <w:t xml:space="preserve"> </w:t>
      </w:r>
      <w:r w:rsidR="004724F0">
        <w:rPr>
          <w:rFonts w:ascii="Times New Roman" w:hAnsi="Times New Roman" w:cs="Times New Roman"/>
          <w:sz w:val="28"/>
          <w:szCs w:val="28"/>
        </w:rPr>
        <w:t xml:space="preserve">и </w:t>
      </w:r>
      <w:r w:rsidR="00D4169E">
        <w:rPr>
          <w:rFonts w:ascii="Times New Roman" w:hAnsi="Times New Roman" w:cs="Times New Roman"/>
          <w:sz w:val="28"/>
          <w:szCs w:val="28"/>
        </w:rPr>
        <w:t>____________________________________ (далее – «________»)</w:t>
      </w: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24F0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CA5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именуемые в дальнейшем «Стороны»:</w:t>
      </w:r>
      <w:r w:rsidR="00C068A9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C88530" w14:textId="77777777" w:rsidR="00362858" w:rsidRPr="00F64BDE" w:rsidRDefault="00362858" w:rsidP="003513C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047D0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 намерением расшири</w:t>
      </w: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двустороннее взаимодействие </w:t>
      </w:r>
      <w:r w:rsidR="00035BFB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в сфере</w:t>
      </w:r>
      <w:r w:rsidR="00A636EA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</w:t>
      </w:r>
      <w:r w:rsidR="004E393C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экспорта медицинских услуг</w:t>
      </w:r>
      <w:r w:rsidR="00425CDD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AA7070" w14:textId="77777777" w:rsidR="00253BD0" w:rsidRPr="00F64BDE" w:rsidRDefault="00253BD0" w:rsidP="003513C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стремясь к достижению целе</w:t>
      </w:r>
      <w:r w:rsidR="00035BFB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й, предусмотренных Национальным проектом</w:t>
      </w: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BFB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«Здравоохранение»</w:t>
      </w: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A81EAD" w14:textId="67EC2921" w:rsidR="003513C2" w:rsidRPr="00F64BDE" w:rsidRDefault="00253BD0" w:rsidP="003513C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принципов доверия</w:t>
      </w:r>
      <w:r w:rsidR="00CC0455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уважения, заключили </w:t>
      </w:r>
      <w:r w:rsidR="004724F0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27296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724F0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96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</w:t>
      </w:r>
      <w:r w:rsidR="004724F0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нижеследующем:</w:t>
      </w:r>
    </w:p>
    <w:p w14:paraId="73ADB035" w14:textId="77777777" w:rsidR="003513C2" w:rsidRPr="00F64BDE" w:rsidRDefault="003513C2" w:rsidP="003513C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DC787" w14:textId="77777777" w:rsidR="00C068A9" w:rsidRPr="00F64BDE" w:rsidRDefault="003513C2" w:rsidP="0065793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Стороны выражают готовность в установлении</w:t>
      </w:r>
      <w:r w:rsidR="00C068A9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сотрудничества </w:t>
      </w:r>
      <w:r w:rsidR="00035BFB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068A9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35BFB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 w:rsidR="004E393C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экспорта медицинских услуг </w:t>
      </w:r>
      <w:r w:rsidR="00C068A9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следующих ос</w:t>
      </w:r>
      <w:r w:rsidR="00B766BA"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новных направлений деятельности:</w:t>
      </w:r>
    </w:p>
    <w:p w14:paraId="67EC83FF" w14:textId="77777777" w:rsidR="003513C2" w:rsidRPr="00F64BDE" w:rsidRDefault="00E6066E" w:rsidP="0065793C">
      <w:pPr>
        <w:pStyle w:val="ConsPlusNormal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4BDE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 объема экспорта медицинских услуг на территории Российской Федерации</w:t>
      </w:r>
      <w:r w:rsidR="000023FB" w:rsidRPr="00F64BD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90B46F" w14:textId="77777777" w:rsidR="003513C2" w:rsidRDefault="000023FB" w:rsidP="006579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097B01">
        <w:rPr>
          <w:rFonts w:ascii="Times New Roman" w:hAnsi="Times New Roman" w:cs="Times New Roman"/>
          <w:sz w:val="28"/>
          <w:szCs w:val="28"/>
        </w:rPr>
        <w:t>прест</w:t>
      </w:r>
      <w:r w:rsidR="00035BFB">
        <w:rPr>
          <w:rFonts w:ascii="Times New Roman" w:hAnsi="Times New Roman" w:cs="Times New Roman"/>
          <w:sz w:val="28"/>
          <w:szCs w:val="28"/>
        </w:rPr>
        <w:t>ижа российского здравоохранения;</w:t>
      </w:r>
    </w:p>
    <w:p w14:paraId="05670E9F" w14:textId="77777777" w:rsidR="003513C2" w:rsidRDefault="00D4169E" w:rsidP="00351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</w:t>
      </w:r>
      <w:r w:rsidR="00035BFB">
        <w:rPr>
          <w:rFonts w:ascii="Times New Roman" w:hAnsi="Times New Roman" w:cs="Times New Roman"/>
          <w:sz w:val="28"/>
          <w:szCs w:val="28"/>
        </w:rPr>
        <w:t xml:space="preserve"> публичных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35BFB">
        <w:rPr>
          <w:rFonts w:ascii="Times New Roman" w:hAnsi="Times New Roman" w:cs="Times New Roman"/>
          <w:sz w:val="28"/>
          <w:szCs w:val="28"/>
        </w:rPr>
        <w:t xml:space="preserve"> по тематике реализация медицинских услуг;</w:t>
      </w:r>
    </w:p>
    <w:p w14:paraId="5DA8ACD2" w14:textId="77777777" w:rsidR="00035BFB" w:rsidRDefault="00035BFB" w:rsidP="00351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информационного сопровождения</w:t>
      </w:r>
      <w:r w:rsidR="00D4169E">
        <w:rPr>
          <w:rFonts w:ascii="Times New Roman" w:hAnsi="Times New Roman" w:cs="Times New Roman"/>
          <w:sz w:val="28"/>
          <w:szCs w:val="28"/>
        </w:rPr>
        <w:t xml:space="preserve"> деятельности по развитию экспорта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FAE3EF" w14:textId="77777777" w:rsidR="00035BFB" w:rsidRDefault="00035BFB" w:rsidP="00351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071406" w14:textId="47E7AF74" w:rsidR="001C7CC2" w:rsidRDefault="003513C2" w:rsidP="003513C2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совершают</w:t>
      </w:r>
      <w:r w:rsidR="00D930A3" w:rsidRPr="00DD401E">
        <w:rPr>
          <w:rFonts w:ascii="Times New Roman" w:hAnsi="Times New Roman" w:cs="Times New Roman"/>
          <w:sz w:val="28"/>
          <w:szCs w:val="28"/>
        </w:rPr>
        <w:t xml:space="preserve"> все необходимые действия для реализации направлений сотруднич</w:t>
      </w:r>
      <w:r>
        <w:rPr>
          <w:rFonts w:ascii="Times New Roman" w:hAnsi="Times New Roman" w:cs="Times New Roman"/>
          <w:sz w:val="28"/>
          <w:szCs w:val="28"/>
        </w:rPr>
        <w:t>ества, обозначенных в пункте 1</w:t>
      </w:r>
      <w:r w:rsidR="00D930A3" w:rsidRPr="00DD401E">
        <w:rPr>
          <w:rFonts w:ascii="Times New Roman" w:hAnsi="Times New Roman" w:cs="Times New Roman"/>
          <w:sz w:val="28"/>
          <w:szCs w:val="28"/>
        </w:rPr>
        <w:t xml:space="preserve"> </w:t>
      </w:r>
      <w:r w:rsidR="00272963">
        <w:rPr>
          <w:rFonts w:ascii="Times New Roman" w:hAnsi="Times New Roman" w:cs="Times New Roman"/>
          <w:sz w:val="28"/>
          <w:szCs w:val="28"/>
        </w:rPr>
        <w:t>Соглашения</w:t>
      </w:r>
      <w:r w:rsidR="001C7CC2">
        <w:rPr>
          <w:rFonts w:ascii="Times New Roman" w:hAnsi="Times New Roman" w:cs="Times New Roman"/>
          <w:sz w:val="28"/>
          <w:szCs w:val="28"/>
        </w:rPr>
        <w:t>.</w:t>
      </w:r>
    </w:p>
    <w:p w14:paraId="08981FF8" w14:textId="77777777" w:rsidR="00D930A3" w:rsidRDefault="001C7CC2" w:rsidP="001C7CC2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«Институт» </w:t>
      </w:r>
      <w:r w:rsidR="00D930A3" w:rsidRPr="00DD401E">
        <w:rPr>
          <w:rFonts w:ascii="Times New Roman" w:hAnsi="Times New Roman" w:cs="Times New Roman"/>
          <w:sz w:val="28"/>
          <w:szCs w:val="28"/>
        </w:rPr>
        <w:t>в том числе:</w:t>
      </w:r>
    </w:p>
    <w:p w14:paraId="4F0F3540" w14:textId="77777777" w:rsidR="00FE54B4" w:rsidRDefault="001C7CC2" w:rsidP="00D477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9E">
        <w:rPr>
          <w:rFonts w:ascii="Times New Roman" w:hAnsi="Times New Roman" w:cs="Times New Roman"/>
          <w:sz w:val="28"/>
          <w:szCs w:val="28"/>
        </w:rPr>
        <w:t> оказывает информационно-методическую поддержку</w:t>
      </w:r>
      <w:r w:rsidR="0080375C" w:rsidRPr="003513C2">
        <w:rPr>
          <w:rFonts w:ascii="Times New Roman" w:hAnsi="Times New Roman" w:cs="Times New Roman"/>
          <w:sz w:val="28"/>
          <w:szCs w:val="28"/>
        </w:rPr>
        <w:t xml:space="preserve"> </w:t>
      </w:r>
      <w:r w:rsidR="00D4169E">
        <w:rPr>
          <w:rFonts w:ascii="Times New Roman" w:hAnsi="Times New Roman" w:cs="Times New Roman"/>
          <w:sz w:val="28"/>
          <w:szCs w:val="28"/>
        </w:rPr>
        <w:t>по тематике развития экспорта медицинских услуг;</w:t>
      </w:r>
    </w:p>
    <w:p w14:paraId="157AAF05" w14:textId="77777777" w:rsidR="00D4169E" w:rsidRDefault="00D4169E" w:rsidP="00D477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предоставляет информационные материалы, созданные в рамках проекта по развитию экспорта медицинских услуг;</w:t>
      </w:r>
    </w:p>
    <w:p w14:paraId="1E991355" w14:textId="77777777" w:rsidR="00D4169E" w:rsidRPr="003513C2" w:rsidRDefault="00D4169E" w:rsidP="00D477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информирует о проводимых публичных мероприятиях по тематике экспорта медицинских услуг. </w:t>
      </w:r>
    </w:p>
    <w:p w14:paraId="7187666A" w14:textId="77777777" w:rsidR="001C7CC2" w:rsidRDefault="001C7CC2" w:rsidP="00D477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69E">
        <w:rPr>
          <w:rFonts w:ascii="Times New Roman" w:hAnsi="Times New Roman" w:cs="Times New Roman"/>
          <w:sz w:val="28"/>
          <w:szCs w:val="28"/>
        </w:rPr>
        <w:t>____________</w:t>
      </w:r>
      <w:r w:rsidR="00391EE1" w:rsidRPr="00580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7270D5BC" w14:textId="69ED0DF6" w:rsidR="002C58AE" w:rsidRDefault="001C7CC2" w:rsidP="001C7CC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EB7">
        <w:rPr>
          <w:rFonts w:ascii="Times New Roman" w:hAnsi="Times New Roman" w:cs="Times New Roman"/>
          <w:sz w:val="28"/>
          <w:szCs w:val="28"/>
        </w:rPr>
        <w:t> </w:t>
      </w:r>
      <w:r w:rsidR="00FE54B4" w:rsidRPr="004D50D3">
        <w:rPr>
          <w:rFonts w:ascii="Times New Roman" w:hAnsi="Times New Roman" w:cs="Times New Roman"/>
          <w:sz w:val="28"/>
          <w:szCs w:val="28"/>
        </w:rPr>
        <w:t>предоставляет</w:t>
      </w:r>
      <w:r w:rsidR="00D930A3" w:rsidRPr="004D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по </w:t>
      </w:r>
      <w:r w:rsidR="00D4169E">
        <w:rPr>
          <w:rFonts w:ascii="Times New Roman" w:hAnsi="Times New Roman"/>
          <w:sz w:val="28"/>
          <w:szCs w:val="28"/>
        </w:rPr>
        <w:t xml:space="preserve">показателю </w:t>
      </w:r>
      <w:r w:rsidR="00223EB7">
        <w:rPr>
          <w:rFonts w:ascii="Times New Roman" w:hAnsi="Times New Roman"/>
          <w:sz w:val="28"/>
          <w:szCs w:val="28"/>
        </w:rPr>
        <w:t xml:space="preserve">«число иностранных граждан, пролеченных в медицинских организациях Российской Федерации, тыс.чел. нарастающим итогом» </w:t>
      </w:r>
      <w:r w:rsidR="00D4169E">
        <w:rPr>
          <w:rFonts w:ascii="Times New Roman" w:hAnsi="Times New Roman"/>
          <w:sz w:val="28"/>
          <w:szCs w:val="28"/>
        </w:rPr>
        <w:t>федерального проекта «Развитие экспорта медицинских услуг»</w:t>
      </w:r>
      <w:r w:rsidR="00223EB7">
        <w:rPr>
          <w:rFonts w:ascii="Times New Roman" w:hAnsi="Times New Roman"/>
          <w:sz w:val="28"/>
          <w:szCs w:val="28"/>
        </w:rPr>
        <w:t xml:space="preserve"> ежеквартально нарастающим итогом на эл.почту </w:t>
      </w:r>
      <w:r w:rsidR="00223EB7" w:rsidRPr="00CA2370">
        <w:rPr>
          <w:rFonts w:ascii="Times New Roman" w:hAnsi="Times New Roman"/>
          <w:sz w:val="28"/>
          <w:szCs w:val="28"/>
          <w:lang w:val="en-GB"/>
        </w:rPr>
        <w:t>export</w:t>
      </w:r>
      <w:r w:rsidR="00223EB7" w:rsidRPr="00CA2370">
        <w:rPr>
          <w:rFonts w:ascii="Times New Roman" w:hAnsi="Times New Roman"/>
          <w:sz w:val="28"/>
          <w:szCs w:val="28"/>
        </w:rPr>
        <w:t>@</w:t>
      </w:r>
      <w:r w:rsidR="00223EB7" w:rsidRPr="00CA2370">
        <w:rPr>
          <w:rFonts w:ascii="Times New Roman" w:hAnsi="Times New Roman"/>
          <w:sz w:val="28"/>
          <w:szCs w:val="28"/>
          <w:lang w:val="en-GB"/>
        </w:rPr>
        <w:t>mednet</w:t>
      </w:r>
      <w:r w:rsidR="00223EB7" w:rsidRPr="00CA2370">
        <w:rPr>
          <w:rFonts w:ascii="Times New Roman" w:hAnsi="Times New Roman"/>
          <w:sz w:val="28"/>
          <w:szCs w:val="28"/>
        </w:rPr>
        <w:t>.</w:t>
      </w:r>
      <w:r w:rsidR="00223EB7" w:rsidRPr="00CA2370">
        <w:rPr>
          <w:rFonts w:ascii="Times New Roman" w:hAnsi="Times New Roman"/>
          <w:sz w:val="28"/>
          <w:szCs w:val="28"/>
          <w:lang w:val="en-GB"/>
        </w:rPr>
        <w:t>ru</w:t>
      </w:r>
      <w:r w:rsidR="00223EB7">
        <w:rPr>
          <w:rFonts w:ascii="Times New Roman" w:hAnsi="Times New Roman"/>
          <w:sz w:val="28"/>
          <w:szCs w:val="28"/>
        </w:rPr>
        <w:t xml:space="preserve"> в срок до </w:t>
      </w:r>
      <w:r w:rsidR="00257CE7" w:rsidRPr="00257CE7">
        <w:rPr>
          <w:rFonts w:ascii="Times New Roman" w:hAnsi="Times New Roman"/>
          <w:sz w:val="28"/>
          <w:szCs w:val="28"/>
        </w:rPr>
        <w:t>1</w:t>
      </w:r>
      <w:r w:rsidR="00CA2370">
        <w:rPr>
          <w:rFonts w:ascii="Times New Roman" w:hAnsi="Times New Roman"/>
          <w:sz w:val="28"/>
          <w:szCs w:val="28"/>
        </w:rPr>
        <w:t xml:space="preserve"> числа каждого месяца, следующего за отчетным периодом</w:t>
      </w:r>
      <w:r>
        <w:rPr>
          <w:rFonts w:ascii="Times New Roman" w:hAnsi="Times New Roman"/>
          <w:sz w:val="28"/>
          <w:szCs w:val="28"/>
        </w:rPr>
        <w:t>;</w:t>
      </w:r>
    </w:p>
    <w:p w14:paraId="6DC4766B" w14:textId="42FCF9C4" w:rsidR="00223EB7" w:rsidRDefault="00223EB7" w:rsidP="00223E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D50D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>
        <w:rPr>
          <w:rFonts w:ascii="Times New Roman" w:hAnsi="Times New Roman"/>
          <w:sz w:val="28"/>
          <w:szCs w:val="28"/>
        </w:rPr>
        <w:t xml:space="preserve">сведения по показателю «увеличение объема экспорта медицинских услуг не менее чем в четыре раза по сравнению с 2017 годом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(до 1 млрд долларов США в год), млн долл. США» национального проекта «Здравоохранение» </w:t>
      </w:r>
      <w:r w:rsidR="00CA2370">
        <w:rPr>
          <w:rFonts w:ascii="Times New Roman" w:hAnsi="Times New Roman"/>
          <w:sz w:val="28"/>
          <w:szCs w:val="28"/>
        </w:rPr>
        <w:t xml:space="preserve">ежеквартально нарастающим итогом на эл.почту </w:t>
      </w:r>
      <w:r w:rsidR="00CA2370" w:rsidRPr="00CA2370">
        <w:rPr>
          <w:rFonts w:ascii="Times New Roman" w:hAnsi="Times New Roman"/>
          <w:sz w:val="28"/>
          <w:szCs w:val="28"/>
          <w:lang w:val="en-GB"/>
        </w:rPr>
        <w:t>export</w:t>
      </w:r>
      <w:r w:rsidR="00CA2370" w:rsidRPr="00CA2370">
        <w:rPr>
          <w:rFonts w:ascii="Times New Roman" w:hAnsi="Times New Roman"/>
          <w:sz w:val="28"/>
          <w:szCs w:val="28"/>
        </w:rPr>
        <w:t>@</w:t>
      </w:r>
      <w:r w:rsidR="00CA2370" w:rsidRPr="00CA2370">
        <w:rPr>
          <w:rFonts w:ascii="Times New Roman" w:hAnsi="Times New Roman"/>
          <w:sz w:val="28"/>
          <w:szCs w:val="28"/>
          <w:lang w:val="en-GB"/>
        </w:rPr>
        <w:t>mednet</w:t>
      </w:r>
      <w:r w:rsidR="00CA2370" w:rsidRPr="00CA2370">
        <w:rPr>
          <w:rFonts w:ascii="Times New Roman" w:hAnsi="Times New Roman"/>
          <w:sz w:val="28"/>
          <w:szCs w:val="28"/>
        </w:rPr>
        <w:t>.</w:t>
      </w:r>
      <w:r w:rsidR="00CA2370" w:rsidRPr="00CA2370">
        <w:rPr>
          <w:rFonts w:ascii="Times New Roman" w:hAnsi="Times New Roman"/>
          <w:sz w:val="28"/>
          <w:szCs w:val="28"/>
          <w:lang w:val="en-GB"/>
        </w:rPr>
        <w:t>ru</w:t>
      </w:r>
      <w:r w:rsidR="00CA2370">
        <w:rPr>
          <w:rFonts w:ascii="Times New Roman" w:hAnsi="Times New Roman"/>
          <w:sz w:val="28"/>
          <w:szCs w:val="28"/>
        </w:rPr>
        <w:t xml:space="preserve"> в срок до </w:t>
      </w:r>
      <w:r w:rsidR="00257CE7">
        <w:rPr>
          <w:rFonts w:ascii="Times New Roman" w:hAnsi="Times New Roman"/>
          <w:sz w:val="28"/>
          <w:szCs w:val="28"/>
          <w:lang w:val="en-US"/>
        </w:rPr>
        <w:t>1</w:t>
      </w:r>
      <w:r w:rsidR="00CA2370">
        <w:rPr>
          <w:rFonts w:ascii="Times New Roman" w:hAnsi="Times New Roman"/>
          <w:sz w:val="28"/>
          <w:szCs w:val="28"/>
        </w:rPr>
        <w:t xml:space="preserve"> числа каждого месяца, следующего за отчетным периодом</w:t>
      </w:r>
      <w:r>
        <w:rPr>
          <w:rFonts w:ascii="Times New Roman" w:hAnsi="Times New Roman"/>
          <w:sz w:val="28"/>
          <w:szCs w:val="28"/>
        </w:rPr>
        <w:t>;</w:t>
      </w:r>
    </w:p>
    <w:p w14:paraId="24FFE115" w14:textId="77777777" w:rsidR="00223EB7" w:rsidRDefault="001C7CC2" w:rsidP="00223E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3EB7">
        <w:rPr>
          <w:rFonts w:ascii="Times New Roman" w:hAnsi="Times New Roman"/>
          <w:sz w:val="28"/>
          <w:szCs w:val="28"/>
        </w:rPr>
        <w:t> предоставляет предложения по преодолению барьеров, сдерживающих увеличение экспорта медицинских услуг.</w:t>
      </w:r>
    </w:p>
    <w:p w14:paraId="076AA000" w14:textId="77777777" w:rsidR="003513C2" w:rsidRPr="003513C2" w:rsidRDefault="003513C2" w:rsidP="00351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88CA69" w14:textId="0DC02A8A" w:rsidR="00811D38" w:rsidRPr="00880580" w:rsidRDefault="00140FF5" w:rsidP="0088058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80">
        <w:rPr>
          <w:rFonts w:ascii="Times New Roman" w:hAnsi="Times New Roman" w:cs="Times New Roman"/>
          <w:sz w:val="28"/>
          <w:szCs w:val="28"/>
        </w:rPr>
        <w:t xml:space="preserve">Формами сотрудничества в рамках настоящего </w:t>
      </w:r>
      <w:r w:rsidR="00272963">
        <w:rPr>
          <w:rFonts w:ascii="Times New Roman" w:hAnsi="Times New Roman" w:cs="Times New Roman"/>
          <w:sz w:val="28"/>
          <w:szCs w:val="28"/>
        </w:rPr>
        <w:t>Соглашения</w:t>
      </w:r>
      <w:r w:rsidRPr="008805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AC9F0A4" w14:textId="77777777" w:rsidR="00541BA0" w:rsidRPr="00AC2921" w:rsidRDefault="00223EB7" w:rsidP="00D47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</w:t>
      </w:r>
      <w:r w:rsidR="00541BA0" w:rsidRPr="00AC2921">
        <w:rPr>
          <w:rFonts w:ascii="Times New Roman" w:hAnsi="Times New Roman" w:cs="Times New Roman"/>
          <w:sz w:val="28"/>
          <w:szCs w:val="28"/>
        </w:rPr>
        <w:t xml:space="preserve"> координационных и совещательных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41BA0" w:rsidRPr="00AC2921">
        <w:rPr>
          <w:rFonts w:ascii="Times New Roman" w:hAnsi="Times New Roman" w:cs="Times New Roman"/>
          <w:sz w:val="28"/>
          <w:szCs w:val="28"/>
        </w:rPr>
        <w:t xml:space="preserve"> (комиссий, групп) по </w:t>
      </w:r>
      <w:r>
        <w:rPr>
          <w:rFonts w:ascii="Times New Roman" w:hAnsi="Times New Roman" w:cs="Times New Roman"/>
          <w:sz w:val="28"/>
          <w:szCs w:val="28"/>
        </w:rPr>
        <w:t>развитию экспорта медицинских услуг</w:t>
      </w:r>
      <w:r w:rsidR="00541BA0" w:rsidRPr="00AC2921">
        <w:rPr>
          <w:rFonts w:ascii="Times New Roman" w:hAnsi="Times New Roman" w:cs="Times New Roman"/>
          <w:sz w:val="28"/>
          <w:szCs w:val="28"/>
        </w:rPr>
        <w:t>;</w:t>
      </w:r>
    </w:p>
    <w:p w14:paraId="70219CE4" w14:textId="77777777" w:rsidR="00AC2921" w:rsidRDefault="00B84720" w:rsidP="00D47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AC292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5605F">
        <w:rPr>
          <w:rFonts w:ascii="Times New Roman" w:hAnsi="Times New Roman" w:cs="Times New Roman"/>
          <w:sz w:val="28"/>
          <w:szCs w:val="28"/>
        </w:rPr>
        <w:t>, направленны</w:t>
      </w:r>
      <w:r w:rsidR="00AC2921">
        <w:rPr>
          <w:rFonts w:ascii="Times New Roman" w:hAnsi="Times New Roman" w:cs="Times New Roman"/>
          <w:sz w:val="28"/>
          <w:szCs w:val="28"/>
        </w:rPr>
        <w:t>х</w:t>
      </w:r>
      <w:r w:rsidR="00A5605F">
        <w:rPr>
          <w:rFonts w:ascii="Times New Roman" w:hAnsi="Times New Roman" w:cs="Times New Roman"/>
          <w:sz w:val="28"/>
          <w:szCs w:val="28"/>
        </w:rPr>
        <w:t xml:space="preserve"> на увеличение</w:t>
      </w:r>
      <w:r w:rsidR="00A5605F" w:rsidRPr="00E6066E">
        <w:rPr>
          <w:rFonts w:ascii="Times New Roman" w:hAnsi="Times New Roman" w:cs="Times New Roman"/>
          <w:sz w:val="28"/>
          <w:szCs w:val="28"/>
        </w:rPr>
        <w:t xml:space="preserve"> объема экспорта </w:t>
      </w:r>
      <w:r w:rsidR="00A5605F" w:rsidRPr="00A5605F">
        <w:rPr>
          <w:rFonts w:ascii="Times New Roman" w:hAnsi="Times New Roman" w:cs="Times New Roman"/>
          <w:sz w:val="28"/>
          <w:szCs w:val="28"/>
        </w:rPr>
        <w:t>медицинских услуг на территории Российской Федерации</w:t>
      </w:r>
      <w:r w:rsidR="00A5605F" w:rsidRPr="00AC2921">
        <w:rPr>
          <w:rFonts w:ascii="Times New Roman" w:hAnsi="Times New Roman" w:cs="Times New Roman"/>
          <w:sz w:val="28"/>
          <w:szCs w:val="28"/>
        </w:rPr>
        <w:t>;</w:t>
      </w:r>
    </w:p>
    <w:p w14:paraId="548CC473" w14:textId="77777777" w:rsidR="002F3E53" w:rsidRPr="00F64BDE" w:rsidRDefault="00D541FA" w:rsidP="00223E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1FA">
        <w:rPr>
          <w:rFonts w:ascii="Times New Roman" w:hAnsi="Times New Roman" w:cs="Times New Roman"/>
          <w:sz w:val="28"/>
          <w:szCs w:val="28"/>
        </w:rPr>
        <w:t>обобщение результатов сотрудничества, подготовка рекомендаций по распространению положительного опыта совместной работы</w:t>
      </w:r>
      <w:r w:rsidR="00223EB7">
        <w:rPr>
          <w:rFonts w:ascii="Times New Roman" w:hAnsi="Times New Roman" w:cs="Times New Roman"/>
          <w:sz w:val="28"/>
          <w:szCs w:val="28"/>
        </w:rPr>
        <w:t>.</w:t>
      </w:r>
    </w:p>
    <w:p w14:paraId="37593FBA" w14:textId="77777777" w:rsidR="00BD2A86" w:rsidRDefault="00BD2A86" w:rsidP="008B46F4">
      <w:pPr>
        <w:pStyle w:val="ConsPlusNormal"/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E9523" w14:textId="54B37B32" w:rsidR="00D47728" w:rsidRDefault="00D47728" w:rsidP="00D47728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sz w:val="28"/>
          <w:szCs w:val="28"/>
        </w:rPr>
      </w:pPr>
      <w:r w:rsidRPr="00D47728">
        <w:rPr>
          <w:rFonts w:ascii="Times New Roman" w:hAnsi="Times New Roman" w:cs="Times New Roman"/>
          <w:noProof w:val="0"/>
          <w:sz w:val="28"/>
          <w:szCs w:val="28"/>
        </w:rPr>
        <w:t>По взаимному согласию Сторон в настоящ</w:t>
      </w:r>
      <w:r w:rsidR="00272963">
        <w:rPr>
          <w:rFonts w:ascii="Times New Roman" w:hAnsi="Times New Roman" w:cs="Times New Roman"/>
          <w:noProof w:val="0"/>
          <w:sz w:val="28"/>
          <w:szCs w:val="28"/>
        </w:rPr>
        <w:t>ее</w:t>
      </w:r>
      <w:r w:rsidRPr="00D47728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272963">
        <w:rPr>
          <w:rFonts w:ascii="Times New Roman" w:hAnsi="Times New Roman" w:cs="Times New Roman"/>
          <w:noProof w:val="0"/>
          <w:sz w:val="28"/>
          <w:szCs w:val="28"/>
        </w:rPr>
        <w:t>Соглашение</w:t>
      </w:r>
      <w:r w:rsidRPr="00D47728">
        <w:rPr>
          <w:rFonts w:ascii="Times New Roman" w:hAnsi="Times New Roman" w:cs="Times New Roman"/>
          <w:noProof w:val="0"/>
          <w:sz w:val="28"/>
          <w:szCs w:val="28"/>
        </w:rPr>
        <w:t xml:space="preserve"> могут быть внесены изменения и дополнения.</w:t>
      </w:r>
    </w:p>
    <w:p w14:paraId="5CDC665C" w14:textId="77777777" w:rsidR="00D47728" w:rsidRDefault="00D47728" w:rsidP="00D47728">
      <w:pPr>
        <w:pStyle w:val="a7"/>
        <w:autoSpaceDE w:val="0"/>
        <w:autoSpaceDN w:val="0"/>
        <w:adjustRightInd w:val="0"/>
        <w:spacing w:line="240" w:lineRule="auto"/>
        <w:ind w:left="927" w:firstLine="0"/>
        <w:rPr>
          <w:rFonts w:ascii="Times New Roman" w:hAnsi="Times New Roman" w:cs="Times New Roman"/>
          <w:noProof w:val="0"/>
          <w:sz w:val="28"/>
          <w:szCs w:val="28"/>
        </w:rPr>
      </w:pPr>
    </w:p>
    <w:p w14:paraId="0E4FC100" w14:textId="3159BCD6" w:rsidR="007216CA" w:rsidRDefault="00D47728" w:rsidP="00D47728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 w:rsidRPr="00D47728">
        <w:rPr>
          <w:rFonts w:ascii="Times New Roman" w:hAnsi="Times New Roman" w:cs="Times New Roman"/>
          <w:noProof w:val="0"/>
          <w:sz w:val="28"/>
          <w:szCs w:val="28"/>
        </w:rPr>
        <w:t>Настоящ</w:t>
      </w:r>
      <w:r w:rsidR="00272963">
        <w:rPr>
          <w:rFonts w:ascii="Times New Roman" w:hAnsi="Times New Roman" w:cs="Times New Roman"/>
          <w:noProof w:val="0"/>
          <w:sz w:val="28"/>
          <w:szCs w:val="28"/>
        </w:rPr>
        <w:t>ее</w:t>
      </w:r>
      <w:r w:rsidRPr="00D47728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="00272963">
        <w:rPr>
          <w:rFonts w:ascii="Times New Roman" w:hAnsi="Times New Roman" w:cs="Times New Roman"/>
          <w:noProof w:val="0"/>
          <w:sz w:val="28"/>
          <w:szCs w:val="28"/>
        </w:rPr>
        <w:t>Соглашение</w:t>
      </w:r>
      <w:r w:rsidRPr="00D47728">
        <w:rPr>
          <w:rFonts w:ascii="Times New Roman" w:hAnsi="Times New Roman" w:cs="Times New Roman"/>
          <w:noProof w:val="0"/>
          <w:sz w:val="28"/>
          <w:szCs w:val="28"/>
        </w:rPr>
        <w:t xml:space="preserve"> применяется с даты его подписания.</w:t>
      </w:r>
    </w:p>
    <w:p w14:paraId="24ABCDDB" w14:textId="77777777" w:rsidR="00880580" w:rsidRPr="00880580" w:rsidRDefault="00880580" w:rsidP="00880580">
      <w:pPr>
        <w:pStyle w:val="a7"/>
        <w:rPr>
          <w:rFonts w:ascii="Times New Roman" w:hAnsi="Times New Roman" w:cs="Times New Roman"/>
          <w:noProof w:val="0"/>
          <w:sz w:val="28"/>
          <w:szCs w:val="28"/>
        </w:rPr>
      </w:pPr>
    </w:p>
    <w:p w14:paraId="6E050E84" w14:textId="71830CAA" w:rsidR="00880580" w:rsidRDefault="00880580" w:rsidP="00223EB7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Взаимодействие в рамках данного </w:t>
      </w:r>
      <w:r w:rsidR="00272963">
        <w:rPr>
          <w:rFonts w:ascii="Times New Roman" w:hAnsi="Times New Roman" w:cs="Times New Roman"/>
          <w:noProof w:val="0"/>
          <w:sz w:val="28"/>
          <w:szCs w:val="28"/>
        </w:rPr>
        <w:t>Соглашения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осуществляется на безвозмездной основе.</w:t>
      </w:r>
    </w:p>
    <w:p w14:paraId="530AD47D" w14:textId="77777777" w:rsidR="00880580" w:rsidRPr="00880580" w:rsidRDefault="00880580" w:rsidP="00880580">
      <w:pPr>
        <w:pStyle w:val="a7"/>
        <w:rPr>
          <w:rFonts w:ascii="Times New Roman" w:hAnsi="Times New Roman" w:cs="Times New Roman"/>
          <w:noProof w:val="0"/>
          <w:sz w:val="28"/>
          <w:szCs w:val="28"/>
        </w:rPr>
      </w:pPr>
    </w:p>
    <w:p w14:paraId="6186A709" w14:textId="3907E20A" w:rsidR="00880580" w:rsidRDefault="00F64BDE" w:rsidP="00223EB7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 xml:space="preserve">Срок действия </w:t>
      </w:r>
      <w:r w:rsidR="00272963">
        <w:rPr>
          <w:rFonts w:ascii="Times New Roman" w:hAnsi="Times New Roman" w:cs="Times New Roman"/>
          <w:noProof w:val="0"/>
          <w:sz w:val="28"/>
          <w:szCs w:val="28"/>
        </w:rPr>
        <w:t>Соглашения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с момента подписания и до 31 декабря </w:t>
      </w:r>
      <w:r w:rsidR="00223EB7">
        <w:rPr>
          <w:rFonts w:ascii="Times New Roman" w:hAnsi="Times New Roman" w:cs="Times New Roman"/>
          <w:noProof w:val="0"/>
          <w:sz w:val="28"/>
          <w:szCs w:val="28"/>
        </w:rPr>
        <w:br/>
      </w:r>
      <w:r>
        <w:rPr>
          <w:rFonts w:ascii="Times New Roman" w:hAnsi="Times New Roman" w:cs="Times New Roman"/>
          <w:noProof w:val="0"/>
          <w:sz w:val="28"/>
          <w:szCs w:val="28"/>
        </w:rPr>
        <w:t>20</w:t>
      </w:r>
      <w:r w:rsidR="00223EB7">
        <w:rPr>
          <w:rFonts w:ascii="Times New Roman" w:hAnsi="Times New Roman" w:cs="Times New Roman"/>
          <w:noProof w:val="0"/>
          <w:sz w:val="28"/>
          <w:szCs w:val="28"/>
        </w:rPr>
        <w:t xml:space="preserve">23 </w:t>
      </w:r>
      <w:r>
        <w:rPr>
          <w:rFonts w:ascii="Times New Roman" w:hAnsi="Times New Roman" w:cs="Times New Roman"/>
          <w:noProof w:val="0"/>
          <w:sz w:val="28"/>
          <w:szCs w:val="28"/>
        </w:rPr>
        <w:t>г.</w:t>
      </w:r>
    </w:p>
    <w:p w14:paraId="05C2E621" w14:textId="77777777" w:rsidR="00F64BDE" w:rsidRPr="00F64BDE" w:rsidRDefault="00F64BDE" w:rsidP="00F64BDE">
      <w:pPr>
        <w:pStyle w:val="a7"/>
        <w:rPr>
          <w:rFonts w:ascii="Times New Roman" w:hAnsi="Times New Roman" w:cs="Times New Roman"/>
          <w:noProof w:val="0"/>
          <w:sz w:val="28"/>
          <w:szCs w:val="28"/>
        </w:rPr>
      </w:pPr>
    </w:p>
    <w:p w14:paraId="21033C02" w14:textId="77777777" w:rsidR="00F64BDE" w:rsidRDefault="00F64BDE" w:rsidP="00D47728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noProof w:val="0"/>
          <w:sz w:val="28"/>
          <w:szCs w:val="28"/>
        </w:rPr>
        <w:t>По взаимному соглашению сторон:</w:t>
      </w:r>
    </w:p>
    <w:p w14:paraId="1421DF2A" w14:textId="77777777" w:rsidR="00223EB7" w:rsidRPr="00223EB7" w:rsidRDefault="00223EB7" w:rsidP="00223EB7">
      <w:pPr>
        <w:pStyle w:val="a7"/>
        <w:rPr>
          <w:rFonts w:ascii="Times New Roman" w:hAnsi="Times New Roman" w:cs="Times New Roman"/>
          <w:noProof w:val="0"/>
          <w:sz w:val="28"/>
          <w:szCs w:val="28"/>
        </w:rPr>
      </w:pPr>
    </w:p>
    <w:p w14:paraId="727AF7D7" w14:textId="77777777" w:rsidR="00223EB7" w:rsidRPr="00223EB7" w:rsidRDefault="00223EB7" w:rsidP="00223E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noProof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60"/>
      </w:tblGrid>
      <w:tr w:rsidR="00DA1F27" w:rsidRPr="00482434" w14:paraId="1BC5DE29" w14:textId="77777777" w:rsidTr="00BD2A86">
        <w:trPr>
          <w:trHeight w:val="1288"/>
        </w:trPr>
        <w:tc>
          <w:tcPr>
            <w:tcW w:w="5003" w:type="dxa"/>
          </w:tcPr>
          <w:p w14:paraId="7282EC09" w14:textId="77777777" w:rsidR="00DA1F27" w:rsidRPr="00FE1666" w:rsidRDefault="00DA1F27" w:rsidP="00297BD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A61C11" w14:textId="77777777" w:rsidR="00DA1F27" w:rsidRPr="00A4773D" w:rsidRDefault="00F64BDE" w:rsidP="00DA1F2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ФГБУ «ЦНИИОИЗ» Минздрава России</w:t>
            </w:r>
          </w:p>
          <w:p w14:paraId="368F8953" w14:textId="77777777" w:rsidR="00DA1F27" w:rsidRPr="00FE1666" w:rsidRDefault="00DA1F27" w:rsidP="00297BD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4" w:type="dxa"/>
          </w:tcPr>
          <w:p w14:paraId="3B940421" w14:textId="77777777" w:rsidR="00DA1F27" w:rsidRPr="00482434" w:rsidRDefault="00DA1F27" w:rsidP="004824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6F2AB3" w14:textId="38F8CBC4" w:rsidR="00DA1F27" w:rsidRPr="00482434" w:rsidRDefault="00223EB7" w:rsidP="004824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</w:tc>
      </w:tr>
    </w:tbl>
    <w:p w14:paraId="43E2C190" w14:textId="01171702" w:rsidR="00A4773D" w:rsidRPr="00F64BDE" w:rsidRDefault="00BD2A86" w:rsidP="00F64BDE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3565">
        <w:rPr>
          <w:rFonts w:ascii="Times New Roman" w:hAnsi="Times New Roman" w:cs="Times New Roman"/>
          <w:b/>
          <w:sz w:val="28"/>
          <w:szCs w:val="28"/>
        </w:rPr>
        <w:t>______________</w:t>
      </w:r>
      <w:r w:rsidR="00FE1666" w:rsidRPr="00A4773D">
        <w:rPr>
          <w:rFonts w:ascii="Times New Roman" w:hAnsi="Times New Roman" w:cs="Times New Roman"/>
          <w:b/>
          <w:sz w:val="28"/>
          <w:szCs w:val="28"/>
        </w:rPr>
        <w:t>____</w:t>
      </w:r>
      <w:r w:rsidR="00844395">
        <w:rPr>
          <w:rFonts w:ascii="Times New Roman" w:hAnsi="Times New Roman" w:cs="Times New Roman"/>
          <w:b/>
          <w:sz w:val="28"/>
          <w:szCs w:val="28"/>
        </w:rPr>
        <w:t>О</w:t>
      </w:r>
      <w:r w:rsidR="00F64BDE">
        <w:rPr>
          <w:rFonts w:ascii="Times New Roman" w:hAnsi="Times New Roman" w:cs="Times New Roman"/>
          <w:b/>
          <w:sz w:val="28"/>
          <w:szCs w:val="28"/>
        </w:rPr>
        <w:t>.</w:t>
      </w:r>
      <w:r w:rsidR="00844395">
        <w:rPr>
          <w:rFonts w:ascii="Times New Roman" w:hAnsi="Times New Roman" w:cs="Times New Roman"/>
          <w:b/>
          <w:sz w:val="28"/>
          <w:szCs w:val="28"/>
        </w:rPr>
        <w:t>С</w:t>
      </w:r>
      <w:r w:rsidR="00F64B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395">
        <w:rPr>
          <w:rFonts w:ascii="Times New Roman" w:hAnsi="Times New Roman" w:cs="Times New Roman"/>
          <w:b/>
          <w:sz w:val="28"/>
          <w:szCs w:val="28"/>
        </w:rPr>
        <w:t>Кобякова</w:t>
      </w:r>
      <w:r w:rsidR="00F64B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7CE7">
        <w:rPr>
          <w:rFonts w:ascii="Times New Roman" w:hAnsi="Times New Roman" w:cs="Times New Roman"/>
          <w:b/>
          <w:sz w:val="28"/>
          <w:szCs w:val="28"/>
        </w:rPr>
        <w:tab/>
      </w:r>
      <w:r w:rsidR="00257CE7">
        <w:rPr>
          <w:rFonts w:ascii="Times New Roman" w:hAnsi="Times New Roman" w:cs="Times New Roman"/>
          <w:b/>
          <w:sz w:val="28"/>
          <w:szCs w:val="28"/>
        </w:rPr>
        <w:tab/>
      </w:r>
      <w:r w:rsidR="00F64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666" w:rsidRPr="00A4773D">
        <w:rPr>
          <w:rFonts w:ascii="Times New Roman" w:hAnsi="Times New Roman" w:cs="Times New Roman"/>
          <w:b/>
          <w:sz w:val="28"/>
          <w:szCs w:val="28"/>
        </w:rPr>
        <w:t>_______</w:t>
      </w:r>
      <w:r w:rsidR="00FE1666">
        <w:rPr>
          <w:rFonts w:ascii="Times New Roman" w:hAnsi="Times New Roman" w:cs="Times New Roman"/>
          <w:b/>
          <w:sz w:val="28"/>
          <w:szCs w:val="28"/>
        </w:rPr>
        <w:t>__</w:t>
      </w:r>
      <w:r w:rsidR="00FE1666" w:rsidRPr="00A4773D">
        <w:rPr>
          <w:rFonts w:ascii="Times New Roman" w:hAnsi="Times New Roman" w:cs="Times New Roman"/>
          <w:b/>
          <w:sz w:val="28"/>
          <w:szCs w:val="28"/>
        </w:rPr>
        <w:t>_</w:t>
      </w:r>
      <w:r w:rsidR="00DA1F27">
        <w:rPr>
          <w:rFonts w:ascii="Times New Roman" w:hAnsi="Times New Roman" w:cs="Times New Roman"/>
          <w:b/>
          <w:sz w:val="28"/>
          <w:szCs w:val="28"/>
        </w:rPr>
        <w:t>_</w:t>
      </w:r>
      <w:r w:rsidR="00463565">
        <w:rPr>
          <w:rFonts w:ascii="Times New Roman" w:hAnsi="Times New Roman" w:cs="Times New Roman"/>
          <w:b/>
          <w:sz w:val="28"/>
          <w:szCs w:val="28"/>
        </w:rPr>
        <w:t>___</w:t>
      </w:r>
      <w:r w:rsidR="00FE1666" w:rsidRPr="00A4773D"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="00F64BDE">
        <w:rPr>
          <w:rFonts w:ascii="Times New Roman" w:hAnsi="Times New Roman" w:cs="Times New Roman"/>
          <w:b/>
          <w:sz w:val="28"/>
          <w:szCs w:val="28"/>
        </w:rPr>
        <w:t>ФИО</w:t>
      </w:r>
    </w:p>
    <w:sectPr w:rsidR="00A4773D" w:rsidRPr="00F64BDE" w:rsidSect="0065793C">
      <w:headerReference w:type="default" r:id="rId7"/>
      <w:pgSz w:w="11906" w:h="16838"/>
      <w:pgMar w:top="567" w:right="849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202E" w14:textId="77777777" w:rsidR="00E649C3" w:rsidRDefault="00E649C3" w:rsidP="00D47728">
      <w:pPr>
        <w:spacing w:line="240" w:lineRule="auto"/>
      </w:pPr>
      <w:r>
        <w:separator/>
      </w:r>
    </w:p>
  </w:endnote>
  <w:endnote w:type="continuationSeparator" w:id="0">
    <w:p w14:paraId="73A87D5D" w14:textId="77777777" w:rsidR="00E649C3" w:rsidRDefault="00E649C3" w:rsidP="00D47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7F22" w14:textId="77777777" w:rsidR="00E649C3" w:rsidRDefault="00E649C3" w:rsidP="00D47728">
      <w:pPr>
        <w:spacing w:line="240" w:lineRule="auto"/>
      </w:pPr>
      <w:r>
        <w:separator/>
      </w:r>
    </w:p>
  </w:footnote>
  <w:footnote w:type="continuationSeparator" w:id="0">
    <w:p w14:paraId="24A1CCC0" w14:textId="77777777" w:rsidR="00E649C3" w:rsidRDefault="00E649C3" w:rsidP="00D47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00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89ADE3" w14:textId="77777777" w:rsidR="00D47728" w:rsidRPr="00D47728" w:rsidRDefault="00D47728" w:rsidP="00D47728">
        <w:pPr>
          <w:pStyle w:val="a8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77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77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77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7137">
          <w:rPr>
            <w:rFonts w:ascii="Times New Roman" w:hAnsi="Times New Roman" w:cs="Times New Roman"/>
            <w:sz w:val="24"/>
            <w:szCs w:val="24"/>
          </w:rPr>
          <w:t>2</w:t>
        </w:r>
        <w:r w:rsidRPr="00D477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E0C94A" w14:textId="77777777" w:rsidR="00D47728" w:rsidRDefault="00D477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4496"/>
    <w:multiLevelType w:val="multilevel"/>
    <w:tmpl w:val="9B5465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9525E85"/>
    <w:multiLevelType w:val="hybridMultilevel"/>
    <w:tmpl w:val="9A565BF8"/>
    <w:lvl w:ilvl="0" w:tplc="F9D88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5F6E32"/>
    <w:multiLevelType w:val="hybridMultilevel"/>
    <w:tmpl w:val="2730A746"/>
    <w:lvl w:ilvl="0" w:tplc="22AC8A7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A9"/>
    <w:rsid w:val="00000AC6"/>
    <w:rsid w:val="000023FB"/>
    <w:rsid w:val="00012822"/>
    <w:rsid w:val="00035BFB"/>
    <w:rsid w:val="00062348"/>
    <w:rsid w:val="00097B01"/>
    <w:rsid w:val="000A16B3"/>
    <w:rsid w:val="000D30E7"/>
    <w:rsid w:val="000D414C"/>
    <w:rsid w:val="000D4C48"/>
    <w:rsid w:val="000E3109"/>
    <w:rsid w:val="000F07A5"/>
    <w:rsid w:val="000F0FA6"/>
    <w:rsid w:val="000F574C"/>
    <w:rsid w:val="00140FF5"/>
    <w:rsid w:val="00157FB2"/>
    <w:rsid w:val="00163530"/>
    <w:rsid w:val="0018147A"/>
    <w:rsid w:val="001A0589"/>
    <w:rsid w:val="001B7A39"/>
    <w:rsid w:val="001C0356"/>
    <w:rsid w:val="001C3EC5"/>
    <w:rsid w:val="001C7CC2"/>
    <w:rsid w:val="001D1954"/>
    <w:rsid w:val="00223EB7"/>
    <w:rsid w:val="002305C6"/>
    <w:rsid w:val="00253BD0"/>
    <w:rsid w:val="00257CE7"/>
    <w:rsid w:val="002608FE"/>
    <w:rsid w:val="00272963"/>
    <w:rsid w:val="00282D44"/>
    <w:rsid w:val="002835D0"/>
    <w:rsid w:val="00293980"/>
    <w:rsid w:val="00293AF0"/>
    <w:rsid w:val="002B3612"/>
    <w:rsid w:val="002C458A"/>
    <w:rsid w:val="002C58AE"/>
    <w:rsid w:val="002D70C5"/>
    <w:rsid w:val="002F262C"/>
    <w:rsid w:val="002F3E53"/>
    <w:rsid w:val="002F5FF0"/>
    <w:rsid w:val="00304EB4"/>
    <w:rsid w:val="00312653"/>
    <w:rsid w:val="0033512D"/>
    <w:rsid w:val="00350B5C"/>
    <w:rsid w:val="003513C2"/>
    <w:rsid w:val="00362858"/>
    <w:rsid w:val="00373CA4"/>
    <w:rsid w:val="00373F76"/>
    <w:rsid w:val="00384662"/>
    <w:rsid w:val="00391EE1"/>
    <w:rsid w:val="003A5A1A"/>
    <w:rsid w:val="003A6FE5"/>
    <w:rsid w:val="003A7F91"/>
    <w:rsid w:val="003C3FC2"/>
    <w:rsid w:val="003C6188"/>
    <w:rsid w:val="003D24DF"/>
    <w:rsid w:val="003E2481"/>
    <w:rsid w:val="003F0A4F"/>
    <w:rsid w:val="00412E41"/>
    <w:rsid w:val="00425CDD"/>
    <w:rsid w:val="00432021"/>
    <w:rsid w:val="00441FFD"/>
    <w:rsid w:val="004563D2"/>
    <w:rsid w:val="0046181E"/>
    <w:rsid w:val="00461DA5"/>
    <w:rsid w:val="00463565"/>
    <w:rsid w:val="004724F0"/>
    <w:rsid w:val="00482434"/>
    <w:rsid w:val="004B3F66"/>
    <w:rsid w:val="004C7F84"/>
    <w:rsid w:val="004D50D3"/>
    <w:rsid w:val="004E393C"/>
    <w:rsid w:val="0050209C"/>
    <w:rsid w:val="00521FCB"/>
    <w:rsid w:val="005302F8"/>
    <w:rsid w:val="00530549"/>
    <w:rsid w:val="00541BA0"/>
    <w:rsid w:val="00546CA7"/>
    <w:rsid w:val="0055142F"/>
    <w:rsid w:val="005809D3"/>
    <w:rsid w:val="0059509D"/>
    <w:rsid w:val="0063546D"/>
    <w:rsid w:val="0065793C"/>
    <w:rsid w:val="006B047B"/>
    <w:rsid w:val="006B4F9E"/>
    <w:rsid w:val="006D0B22"/>
    <w:rsid w:val="00704241"/>
    <w:rsid w:val="00706D25"/>
    <w:rsid w:val="00710D10"/>
    <w:rsid w:val="007216CA"/>
    <w:rsid w:val="00740FBE"/>
    <w:rsid w:val="00780191"/>
    <w:rsid w:val="00794FD8"/>
    <w:rsid w:val="007B0D57"/>
    <w:rsid w:val="007D3244"/>
    <w:rsid w:val="007D48BE"/>
    <w:rsid w:val="007D672A"/>
    <w:rsid w:val="007E6ABC"/>
    <w:rsid w:val="007F639B"/>
    <w:rsid w:val="007F7C01"/>
    <w:rsid w:val="00801176"/>
    <w:rsid w:val="0080375C"/>
    <w:rsid w:val="00811D38"/>
    <w:rsid w:val="008423AA"/>
    <w:rsid w:val="00844395"/>
    <w:rsid w:val="0087136F"/>
    <w:rsid w:val="008759BD"/>
    <w:rsid w:val="00876BF2"/>
    <w:rsid w:val="00880580"/>
    <w:rsid w:val="00883E44"/>
    <w:rsid w:val="008B1C58"/>
    <w:rsid w:val="008B46F4"/>
    <w:rsid w:val="008D3D43"/>
    <w:rsid w:val="008F73EF"/>
    <w:rsid w:val="009070FE"/>
    <w:rsid w:val="009151FF"/>
    <w:rsid w:val="00915709"/>
    <w:rsid w:val="00916B03"/>
    <w:rsid w:val="009257A3"/>
    <w:rsid w:val="00985005"/>
    <w:rsid w:val="009C3A3F"/>
    <w:rsid w:val="009D4B03"/>
    <w:rsid w:val="00A05211"/>
    <w:rsid w:val="00A3677B"/>
    <w:rsid w:val="00A4773D"/>
    <w:rsid w:val="00A508C2"/>
    <w:rsid w:val="00A558E1"/>
    <w:rsid w:val="00A5605F"/>
    <w:rsid w:val="00A56080"/>
    <w:rsid w:val="00A636EA"/>
    <w:rsid w:val="00A66028"/>
    <w:rsid w:val="00A867B4"/>
    <w:rsid w:val="00A90164"/>
    <w:rsid w:val="00AC2921"/>
    <w:rsid w:val="00AF1268"/>
    <w:rsid w:val="00B047D0"/>
    <w:rsid w:val="00B24338"/>
    <w:rsid w:val="00B2731B"/>
    <w:rsid w:val="00B761BE"/>
    <w:rsid w:val="00B766BA"/>
    <w:rsid w:val="00B84720"/>
    <w:rsid w:val="00B93FFC"/>
    <w:rsid w:val="00BA3A2A"/>
    <w:rsid w:val="00BD2A86"/>
    <w:rsid w:val="00BF1FED"/>
    <w:rsid w:val="00C0230F"/>
    <w:rsid w:val="00C068A9"/>
    <w:rsid w:val="00C1298A"/>
    <w:rsid w:val="00C15CA5"/>
    <w:rsid w:val="00C60618"/>
    <w:rsid w:val="00C761DC"/>
    <w:rsid w:val="00C835A3"/>
    <w:rsid w:val="00C91A8B"/>
    <w:rsid w:val="00CA143C"/>
    <w:rsid w:val="00CA201C"/>
    <w:rsid w:val="00CA2370"/>
    <w:rsid w:val="00CA54AF"/>
    <w:rsid w:val="00CC0455"/>
    <w:rsid w:val="00CE4B18"/>
    <w:rsid w:val="00CF1A81"/>
    <w:rsid w:val="00D317A8"/>
    <w:rsid w:val="00D31DEE"/>
    <w:rsid w:val="00D410E0"/>
    <w:rsid w:val="00D4169E"/>
    <w:rsid w:val="00D47728"/>
    <w:rsid w:val="00D51405"/>
    <w:rsid w:val="00D541FA"/>
    <w:rsid w:val="00D57C7E"/>
    <w:rsid w:val="00D61B8E"/>
    <w:rsid w:val="00D72A6E"/>
    <w:rsid w:val="00D86197"/>
    <w:rsid w:val="00D930A3"/>
    <w:rsid w:val="00DA1F27"/>
    <w:rsid w:val="00DA7689"/>
    <w:rsid w:val="00DC03F9"/>
    <w:rsid w:val="00DD0971"/>
    <w:rsid w:val="00DD401E"/>
    <w:rsid w:val="00DD513A"/>
    <w:rsid w:val="00DE5A16"/>
    <w:rsid w:val="00DF5480"/>
    <w:rsid w:val="00E15E51"/>
    <w:rsid w:val="00E24D11"/>
    <w:rsid w:val="00E27205"/>
    <w:rsid w:val="00E318CA"/>
    <w:rsid w:val="00E6066E"/>
    <w:rsid w:val="00E649C3"/>
    <w:rsid w:val="00E7271F"/>
    <w:rsid w:val="00E9311C"/>
    <w:rsid w:val="00EA7972"/>
    <w:rsid w:val="00EA79BE"/>
    <w:rsid w:val="00EC7179"/>
    <w:rsid w:val="00EC7FDB"/>
    <w:rsid w:val="00EF4B49"/>
    <w:rsid w:val="00EF783C"/>
    <w:rsid w:val="00F0073E"/>
    <w:rsid w:val="00F17D1C"/>
    <w:rsid w:val="00F47137"/>
    <w:rsid w:val="00F64BDE"/>
    <w:rsid w:val="00F8426C"/>
    <w:rsid w:val="00F86608"/>
    <w:rsid w:val="00FB1D0E"/>
    <w:rsid w:val="00FE1666"/>
    <w:rsid w:val="00FE442A"/>
    <w:rsid w:val="00FE54B4"/>
    <w:rsid w:val="00FE5F6F"/>
    <w:rsid w:val="00FE699F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9024"/>
  <w15:docId w15:val="{AA7F81AD-B118-41D5-9A87-3AA106C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18"/>
    <w:rPr>
      <w:noProof/>
    </w:rPr>
  </w:style>
  <w:style w:type="paragraph" w:styleId="1">
    <w:name w:val="heading 1"/>
    <w:basedOn w:val="a"/>
    <w:link w:val="10"/>
    <w:uiPriority w:val="9"/>
    <w:qFormat/>
    <w:rsid w:val="00425CD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8A9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68A9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1"/>
    <w:locked/>
    <w:rsid w:val="00097B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97B01"/>
    <w:pPr>
      <w:widowControl w:val="0"/>
      <w:shd w:val="clear" w:color="auto" w:fill="FFFFFF"/>
      <w:spacing w:before="600" w:after="420" w:line="0" w:lineRule="atLeast"/>
      <w:ind w:firstLine="0"/>
    </w:pPr>
    <w:rPr>
      <w:rFonts w:ascii="Times New Roman" w:eastAsia="Times New Roman" w:hAnsi="Times New Roman" w:cs="Times New Roman"/>
      <w:noProof w:val="0"/>
      <w:sz w:val="26"/>
      <w:szCs w:val="26"/>
    </w:rPr>
  </w:style>
  <w:style w:type="character" w:styleId="a4">
    <w:name w:val="Hyperlink"/>
    <w:basedOn w:val="a0"/>
    <w:uiPriority w:val="99"/>
    <w:unhideWhenUsed/>
    <w:rsid w:val="003A6FE5"/>
    <w:rPr>
      <w:color w:val="0000FF"/>
      <w:u w:val="single"/>
    </w:rPr>
  </w:style>
  <w:style w:type="table" w:styleId="a5">
    <w:name w:val="Table Grid"/>
    <w:basedOn w:val="a1"/>
    <w:uiPriority w:val="59"/>
    <w:rsid w:val="00C91A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91A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5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140F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FF5"/>
    <w:pPr>
      <w:widowControl w:val="0"/>
      <w:shd w:val="clear" w:color="auto" w:fill="FFFFFF"/>
      <w:spacing w:line="326" w:lineRule="exact"/>
      <w:ind w:firstLine="0"/>
      <w:jc w:val="center"/>
    </w:pPr>
    <w:rPr>
      <w:rFonts w:ascii="Times New Roman" w:eastAsia="Times New Roman" w:hAnsi="Times New Roman" w:cs="Times New Roman"/>
      <w:b/>
      <w:bCs/>
      <w:noProof w:val="0"/>
      <w:sz w:val="26"/>
      <w:szCs w:val="26"/>
    </w:rPr>
  </w:style>
  <w:style w:type="paragraph" w:customStyle="1" w:styleId="Default">
    <w:name w:val="Default"/>
    <w:rsid w:val="00B2731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477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4772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728"/>
    <w:rPr>
      <w:noProof/>
    </w:rPr>
  </w:style>
  <w:style w:type="paragraph" w:styleId="aa">
    <w:name w:val="footer"/>
    <w:basedOn w:val="a"/>
    <w:link w:val="ab"/>
    <w:uiPriority w:val="99"/>
    <w:unhideWhenUsed/>
    <w:rsid w:val="00D4772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7728"/>
    <w:rPr>
      <w:noProof/>
    </w:rPr>
  </w:style>
  <w:style w:type="character" w:styleId="ac">
    <w:name w:val="Unresolved Mention"/>
    <w:basedOn w:val="a0"/>
    <w:uiPriority w:val="99"/>
    <w:semiHidden/>
    <w:unhideWhenUsed/>
    <w:rsid w:val="00223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kopylovAA</dc:creator>
  <cp:lastModifiedBy>Радик Г. Гатаулин</cp:lastModifiedBy>
  <cp:revision>4</cp:revision>
  <dcterms:created xsi:type="dcterms:W3CDTF">2020-12-30T08:03:00Z</dcterms:created>
  <dcterms:modified xsi:type="dcterms:W3CDTF">2022-01-14T12:38:00Z</dcterms:modified>
</cp:coreProperties>
</file>