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BBF9" w14:textId="77777777" w:rsidR="00CE25A7" w:rsidRDefault="00CE25A7" w:rsidP="00C15CA5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1A1759" w14:textId="77777777" w:rsidR="00C15CA5" w:rsidRPr="00303E2A" w:rsidRDefault="00DB7C32" w:rsidP="00C15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4CFE8DA5" w14:textId="77777777" w:rsidR="00CE25A7" w:rsidRPr="00C15CA5" w:rsidRDefault="00CE25A7" w:rsidP="00C15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CC463" w14:textId="3FD2FB34" w:rsidR="00C15CA5" w:rsidRPr="00DF5480" w:rsidRDefault="00C15CA5" w:rsidP="00DF5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A5">
        <w:rPr>
          <w:rFonts w:ascii="Times New Roman" w:hAnsi="Times New Roman" w:cs="Times New Roman"/>
          <w:b/>
          <w:sz w:val="28"/>
          <w:szCs w:val="28"/>
        </w:rPr>
        <w:t xml:space="preserve">о взаимодействии в </w:t>
      </w:r>
      <w:r w:rsidR="00F57A25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035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</w:t>
      </w:r>
      <w:r w:rsidR="004E393C" w:rsidRPr="00DF5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экспорта медицинских услуг</w:t>
      </w:r>
      <w:r w:rsidR="00C90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0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автономными некоммерческими организациями</w:t>
      </w:r>
    </w:p>
    <w:p w14:paraId="1F56F4D1" w14:textId="77777777" w:rsidR="007F7C01" w:rsidRPr="00CE25A7" w:rsidRDefault="007F7C0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FAAA26" w14:textId="2BBC5182" w:rsidR="00FE1666" w:rsidRPr="00CE25A7" w:rsidRDefault="004724F0" w:rsidP="00FE16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5A7"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="00DF5480" w:rsidRPr="00CE2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           </w:t>
      </w:r>
      <w:r w:rsidR="00FE1666" w:rsidRPr="00CE25A7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gramStart"/>
      <w:r w:rsidR="00FE1666" w:rsidRPr="00CE25A7">
        <w:rPr>
          <w:color w:val="000000" w:themeColor="text1"/>
          <w:sz w:val="28"/>
          <w:szCs w:val="28"/>
        </w:rPr>
        <w:t xml:space="preserve">   </w:t>
      </w:r>
      <w:r w:rsidR="00FE1666" w:rsidRPr="00CE25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E1666" w:rsidRPr="00CE25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61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D37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1666" w:rsidRPr="00CE2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5E64CC" w14:textId="77777777" w:rsidR="00B93FFC" w:rsidRPr="00CE25A7" w:rsidRDefault="00B93FFC" w:rsidP="00B93FF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DBCA7" w14:textId="50A67C87" w:rsidR="00F86608" w:rsidRPr="00F41872" w:rsidRDefault="001D7AEA" w:rsidP="00F41872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______________________________</w:t>
      </w:r>
      <w:r w:rsidR="00863966" w:rsidRPr="00F41872">
        <w:rPr>
          <w:b w:val="0"/>
          <w:color w:val="000000" w:themeColor="text1"/>
          <w:sz w:val="28"/>
          <w:szCs w:val="28"/>
        </w:rPr>
        <w:t xml:space="preserve"> (далее – «</w:t>
      </w:r>
      <w:r>
        <w:rPr>
          <w:b w:val="0"/>
          <w:color w:val="000000" w:themeColor="text1"/>
          <w:sz w:val="28"/>
          <w:szCs w:val="28"/>
        </w:rPr>
        <w:t>_________</w:t>
      </w:r>
      <w:r w:rsidR="00863966" w:rsidRPr="00F41872">
        <w:rPr>
          <w:b w:val="0"/>
          <w:color w:val="000000" w:themeColor="text1"/>
          <w:sz w:val="28"/>
          <w:szCs w:val="28"/>
        </w:rPr>
        <w:t>»)</w:t>
      </w:r>
      <w:r w:rsidR="00DB7C32" w:rsidRPr="00F41872">
        <w:rPr>
          <w:b w:val="0"/>
          <w:color w:val="000000" w:themeColor="text1"/>
          <w:sz w:val="28"/>
          <w:szCs w:val="28"/>
        </w:rPr>
        <w:t xml:space="preserve"> в лице</w:t>
      </w:r>
      <w:r w:rsidR="00586E21" w:rsidRPr="00F4187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__________________</w:t>
      </w:r>
      <w:r w:rsidR="00F41872">
        <w:rPr>
          <w:b w:val="0"/>
          <w:color w:val="000000" w:themeColor="text1"/>
          <w:sz w:val="28"/>
          <w:szCs w:val="28"/>
        </w:rPr>
        <w:t xml:space="preserve">, </w:t>
      </w:r>
      <w:r w:rsidR="00DB7C32" w:rsidRPr="00F41872">
        <w:rPr>
          <w:b w:val="0"/>
          <w:color w:val="000000" w:themeColor="text1"/>
          <w:sz w:val="28"/>
          <w:szCs w:val="28"/>
        </w:rPr>
        <w:t xml:space="preserve">действующего на основании </w:t>
      </w:r>
      <w:r w:rsidR="00C907D1">
        <w:rPr>
          <w:b w:val="0"/>
          <w:color w:val="000000" w:themeColor="text1"/>
          <w:sz w:val="28"/>
          <w:szCs w:val="28"/>
        </w:rPr>
        <w:t>Устава</w:t>
      </w:r>
      <w:r w:rsidR="0005741B">
        <w:rPr>
          <w:b w:val="0"/>
          <w:color w:val="000000" w:themeColor="text1"/>
          <w:sz w:val="28"/>
          <w:szCs w:val="28"/>
        </w:rPr>
        <w:t xml:space="preserve">, </w:t>
      </w:r>
      <w:r w:rsidR="00863966" w:rsidRPr="00F41872">
        <w:rPr>
          <w:b w:val="0"/>
          <w:color w:val="000000" w:themeColor="text1"/>
          <w:sz w:val="28"/>
          <w:szCs w:val="28"/>
        </w:rPr>
        <w:t xml:space="preserve">и </w:t>
      </w:r>
      <w:r w:rsidR="00DF5480" w:rsidRPr="00F41872">
        <w:rPr>
          <w:b w:val="0"/>
          <w:color w:val="000000" w:themeColor="text1"/>
          <w:sz w:val="28"/>
          <w:szCs w:val="28"/>
        </w:rPr>
        <w:t xml:space="preserve">Федеральное государственное бюджетное учреждение «Центральный научно-исследовательский институт организации и информатизации здравоохранения» </w:t>
      </w:r>
      <w:r w:rsidR="00570CFE" w:rsidRPr="00F41872">
        <w:rPr>
          <w:b w:val="0"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="00DF5480" w:rsidRPr="00F41872">
        <w:rPr>
          <w:b w:val="0"/>
          <w:color w:val="000000" w:themeColor="text1"/>
          <w:sz w:val="28"/>
          <w:szCs w:val="28"/>
        </w:rPr>
        <w:t xml:space="preserve"> (далее – «Институт»),</w:t>
      </w:r>
      <w:r w:rsidR="004724F0" w:rsidRPr="00F41872">
        <w:rPr>
          <w:b w:val="0"/>
          <w:color w:val="000000" w:themeColor="text1"/>
          <w:sz w:val="28"/>
          <w:szCs w:val="28"/>
        </w:rPr>
        <w:t xml:space="preserve"> </w:t>
      </w:r>
      <w:r w:rsidR="00586E21" w:rsidRPr="00F41872">
        <w:rPr>
          <w:b w:val="0"/>
          <w:color w:val="000000" w:themeColor="text1"/>
          <w:sz w:val="28"/>
          <w:szCs w:val="28"/>
        </w:rPr>
        <w:t xml:space="preserve">в лице </w:t>
      </w:r>
      <w:r w:rsidR="00C90918">
        <w:rPr>
          <w:b w:val="0"/>
          <w:color w:val="000000" w:themeColor="text1"/>
          <w:sz w:val="28"/>
          <w:szCs w:val="28"/>
        </w:rPr>
        <w:t>_____________________________</w:t>
      </w:r>
      <w:r w:rsidR="00586E21" w:rsidRPr="00F41872">
        <w:rPr>
          <w:b w:val="0"/>
          <w:color w:val="000000" w:themeColor="text1"/>
          <w:sz w:val="28"/>
          <w:szCs w:val="28"/>
        </w:rPr>
        <w:t xml:space="preserve">, </w:t>
      </w:r>
      <w:r w:rsidR="00570CFE" w:rsidRPr="00F41872">
        <w:rPr>
          <w:b w:val="0"/>
          <w:color w:val="000000" w:themeColor="text1"/>
          <w:sz w:val="28"/>
          <w:szCs w:val="28"/>
        </w:rPr>
        <w:t xml:space="preserve">в дальнейшем совместно </w:t>
      </w:r>
      <w:r w:rsidR="00C15CA5" w:rsidRPr="00F41872">
        <w:rPr>
          <w:b w:val="0"/>
          <w:color w:val="000000" w:themeColor="text1"/>
          <w:sz w:val="28"/>
          <w:szCs w:val="28"/>
        </w:rPr>
        <w:t>именуемые «Стороны»:</w:t>
      </w:r>
      <w:r w:rsidR="00C068A9" w:rsidRPr="00F41872">
        <w:rPr>
          <w:b w:val="0"/>
          <w:color w:val="000000" w:themeColor="text1"/>
          <w:sz w:val="28"/>
          <w:szCs w:val="28"/>
        </w:rPr>
        <w:t xml:space="preserve"> </w:t>
      </w:r>
    </w:p>
    <w:p w14:paraId="3D4B24A4" w14:textId="060D31F4" w:rsidR="00362858" w:rsidRPr="00F41872" w:rsidRDefault="00362858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7D0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намерением </w:t>
      </w:r>
      <w:r w:rsidR="00303E2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05741B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586E2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стороннее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в сфере</w:t>
      </w:r>
      <w:r w:rsidR="00A636E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4E393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экспорта медицинских услуг</w:t>
      </w:r>
      <w:r w:rsidR="00425CDD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C9767B" w14:textId="77777777" w:rsidR="00253BD0" w:rsidRPr="00F41872" w:rsidRDefault="00253BD0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стремясь к достижению целе</w:t>
      </w:r>
      <w:r w:rsidR="00035BFB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й, предусмотренных Национальным проектом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BFB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«Здравоохранение»</w:t>
      </w:r>
      <w:r w:rsidR="00863966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Федеральным проектом «Развитие экспорта медицинских услуг»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D30A6C" w14:textId="77777777" w:rsidR="00F41872" w:rsidRDefault="00253BD0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принципов доверия</w:t>
      </w:r>
      <w:r w:rsidR="00CC0455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уважения, заключили </w:t>
      </w:r>
      <w:r w:rsidR="004724F0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1A4007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724F0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43C4DA" w14:textId="77777777" w:rsidR="00F41872" w:rsidRDefault="00F41872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39D2A" w14:textId="77777777" w:rsidR="003513C2" w:rsidRPr="00F41872" w:rsidRDefault="001A4007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="004724F0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нижеследующем:</w:t>
      </w:r>
    </w:p>
    <w:p w14:paraId="6111100D" w14:textId="77777777" w:rsidR="00C068A9" w:rsidRPr="00F41872" w:rsidRDefault="003E7E15" w:rsidP="00F4187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определяет основы сотрудничества </w:t>
      </w:r>
      <w:r w:rsidR="003513C2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="00303E2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BFB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E393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экспорта медицинских услуг </w:t>
      </w:r>
      <w:r w:rsidR="00C068A9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следующих </w:t>
      </w:r>
      <w:r w:rsidR="00B766B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деятельности:</w:t>
      </w:r>
    </w:p>
    <w:p w14:paraId="66A19A9D" w14:textId="77777777" w:rsidR="003513C2" w:rsidRPr="00F41872" w:rsidRDefault="00E6066E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объема экспорта медицинских услуг на территории Российской Федерации</w:t>
      </w:r>
      <w:r w:rsidR="000023FB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B55558" w14:textId="77777777" w:rsidR="003513C2" w:rsidRPr="00F41872" w:rsidRDefault="000023FB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прест</w:t>
      </w:r>
      <w:r w:rsidR="00035BFB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ижа российского здравоохранения;</w:t>
      </w:r>
    </w:p>
    <w:p w14:paraId="279808C8" w14:textId="77777777" w:rsidR="003513C2" w:rsidRPr="00F41872" w:rsidRDefault="00035BFB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1A4007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мероприятий по тематике реализаци</w:t>
      </w:r>
      <w:r w:rsidR="001A4007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услуг;</w:t>
      </w:r>
    </w:p>
    <w:p w14:paraId="0E95A525" w14:textId="77777777" w:rsidR="00035BFB" w:rsidRPr="00F41872" w:rsidRDefault="00035BFB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сопровождения профильных мероприятий.</w:t>
      </w:r>
    </w:p>
    <w:p w14:paraId="1DED30AB" w14:textId="77777777" w:rsidR="00035BFB" w:rsidRPr="00F41872" w:rsidRDefault="00035BFB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0DAC0" w14:textId="77777777" w:rsidR="001C7CC2" w:rsidRPr="00F41872" w:rsidRDefault="003513C2" w:rsidP="00F4187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Стороны совершают</w:t>
      </w:r>
      <w:r w:rsidR="00D930A3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необходимые действия для реализации направлений сотруднич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ества, обозначенных в пункте 1</w:t>
      </w:r>
      <w:r w:rsidR="00D930A3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49D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A4007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1C7CC2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84CE4C" w14:textId="77777777" w:rsidR="00D930A3" w:rsidRPr="00F41872" w:rsidRDefault="001C7CC2" w:rsidP="00F41872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«Институт» </w:t>
      </w:r>
      <w:r w:rsidR="00D930A3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14:paraId="5CEAE537" w14:textId="3DA5A073" w:rsidR="00FE54B4" w:rsidRPr="00F41872" w:rsidRDefault="001C7CC2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54B4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D7AE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80375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E54B4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>планах мероприятий Координирующего центра по реализации федерального проекта «Развитие экспорта медицинских услуг».</w:t>
      </w:r>
    </w:p>
    <w:p w14:paraId="3A68643E" w14:textId="4D74EA7C" w:rsidR="001C7CC2" w:rsidRPr="00F41872" w:rsidRDefault="001C7CC2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AE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91EE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3966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14:paraId="51DA82A0" w14:textId="096A775B" w:rsidR="002C58AE" w:rsidRPr="00F41872" w:rsidRDefault="001C7CC2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54B4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</w:t>
      </w:r>
      <w:r w:rsidR="001A4007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E54B4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930A3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по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объему отработанных обращений от иностранных граждан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D227BD" w14:textId="0FFE05FA" w:rsidR="001C7CC2" w:rsidRPr="00F41872" w:rsidRDefault="001C7CC2" w:rsidP="00C909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0918" w:rsidRPr="00C9091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</w:t>
      </w:r>
      <w:r w:rsidR="00C90918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по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 мероприятий по экспорту медицинских услуг на </w:t>
      </w:r>
      <w:r w:rsidR="004A2035">
        <w:rPr>
          <w:rFonts w:ascii="Times New Roman" w:hAnsi="Times New Roman" w:cs="Times New Roman"/>
          <w:color w:val="000000" w:themeColor="text1"/>
          <w:sz w:val="28"/>
          <w:szCs w:val="28"/>
        </w:rPr>
        <w:t>ежегодной основе.</w:t>
      </w:r>
    </w:p>
    <w:p w14:paraId="074B61EB" w14:textId="77777777" w:rsidR="00880580" w:rsidRPr="00F41872" w:rsidRDefault="00880580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</w:t>
      </w:r>
      <w:r w:rsidR="007D401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т сведения о сотрудничестве с международными организациями;</w:t>
      </w:r>
    </w:p>
    <w:p w14:paraId="71F82931" w14:textId="5681F9F6" w:rsidR="00880580" w:rsidRPr="00F41872" w:rsidRDefault="00880580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</w:t>
      </w:r>
      <w:r w:rsidR="007D401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освещение реализации федерального проекта «Развитие экспорта медицинских услуг» в рамках 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запланированных мероприятий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513F2D" w14:textId="487B82A5" w:rsidR="00880580" w:rsidRDefault="00880580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</w:t>
      </w:r>
      <w:r w:rsidR="00A43D0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деятельность по взаимодействию с медицинскими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организациями государственных форм собственности с </w:t>
      </w:r>
      <w:r w:rsidR="00C909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оординирующим центром</w:t>
      </w:r>
      <w:r w:rsidR="005518E5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проекта «Развитие экспорта медицинских услуг».</w:t>
      </w:r>
    </w:p>
    <w:p w14:paraId="3FF17D49" w14:textId="77777777" w:rsidR="00F41872" w:rsidRPr="00F41872" w:rsidRDefault="00F41872" w:rsidP="00F418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53B24E" w14:textId="21436BDC" w:rsidR="00766563" w:rsidRDefault="00BD4BDF" w:rsidP="0076656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2B8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тороны подтверждают,</w:t>
      </w:r>
      <w:r w:rsidR="005F549D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B8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что интересам каждой из них соответствует совместное и согласованное сотрудничество в сфере развития экспорта медицинских услуг на территории Российской Федерации.</w:t>
      </w:r>
    </w:p>
    <w:p w14:paraId="328DA034" w14:textId="77777777" w:rsidR="00766563" w:rsidRPr="00766563" w:rsidRDefault="00766563" w:rsidP="00766563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A709E" w14:textId="271F7249" w:rsidR="00766563" w:rsidRPr="00AC0186" w:rsidRDefault="00AC0186" w:rsidP="0076656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8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</w:t>
      </w:r>
      <w:r w:rsidR="00766563" w:rsidRPr="00AC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с даты его подписания.</w:t>
      </w:r>
    </w:p>
    <w:p w14:paraId="2B4F0E7A" w14:textId="77777777" w:rsidR="00766563" w:rsidRPr="00AC0186" w:rsidRDefault="00766563" w:rsidP="00766563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24378" w14:textId="1BB9273D" w:rsidR="00766563" w:rsidRPr="00AC0186" w:rsidRDefault="00766563" w:rsidP="0076656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в рамках данного </w:t>
      </w:r>
      <w:r w:rsidR="00AC0186" w:rsidRPr="00AC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AC018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безвозмездной основе.</w:t>
      </w:r>
    </w:p>
    <w:p w14:paraId="0AC25469" w14:textId="048A0A7B" w:rsidR="00766563" w:rsidRPr="00766563" w:rsidRDefault="00766563" w:rsidP="00766563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AE937" w14:textId="77777777" w:rsidR="000717CB" w:rsidRPr="00F41872" w:rsidRDefault="00140FF5" w:rsidP="00F4187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Формами сотрудничества в рамках настоящего </w:t>
      </w:r>
      <w:r w:rsidR="00BD4BDF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34A1BF38" w14:textId="77777777" w:rsidR="00AC2921" w:rsidRPr="00F41872" w:rsidRDefault="00B84720" w:rsidP="007665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</w:t>
      </w:r>
      <w:r w:rsidR="00AC292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A5605F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</w:t>
      </w:r>
      <w:r w:rsidR="00AC292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5605F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увеличение объема экспорта медицинских услуг на территории Российской Федерации;</w:t>
      </w:r>
    </w:p>
    <w:p w14:paraId="3C3191D3" w14:textId="77777777" w:rsidR="00AC2921" w:rsidRPr="00F41872" w:rsidRDefault="00AC2921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коммуни</w:t>
      </w:r>
      <w:r w:rsidR="00D541F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кационных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кампаний</w:t>
      </w:r>
      <w:r w:rsidR="00D47728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информационных материалов</w:t>
      </w:r>
      <w:r w:rsidR="00BA3A2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предусмотренным настоящим </w:t>
      </w:r>
      <w:r w:rsidR="00BD4BDF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</w:t>
      </w:r>
      <w:r w:rsidR="00BA3A2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</w:t>
      </w:r>
      <w:r w:rsidR="00880580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B41442" w14:textId="77777777" w:rsidR="00DD513A" w:rsidRPr="00F41872" w:rsidRDefault="00D541FA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результатов сотрудничества, подготовка рекомендаций и методических материалов по распространению положительного опыта совместной работы;</w:t>
      </w:r>
    </w:p>
    <w:p w14:paraId="1B7A0231" w14:textId="77777777" w:rsidR="00530549" w:rsidRPr="00F41872" w:rsidRDefault="00530549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 сотрудничество</w:t>
      </w:r>
      <w:r w:rsidR="00DD513A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E393C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экспорта медицинских услуг </w:t>
      </w: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Российской Федерации.</w:t>
      </w:r>
    </w:p>
    <w:p w14:paraId="32B2DFF4" w14:textId="77777777" w:rsidR="00CC0455" w:rsidRPr="00F41872" w:rsidRDefault="00AC2921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симпозиумов, научно-практических конференций, семинаров, совещаний, круглых столов по вопросам, предусмотренным настоящим </w:t>
      </w:r>
      <w:r w:rsidR="00BD4BDF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E24D11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участии </w:t>
      </w:r>
      <w:r w:rsidR="00CC0455" w:rsidRPr="00F4187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органов государственной власти;</w:t>
      </w:r>
    </w:p>
    <w:p w14:paraId="0CBB1DB3" w14:textId="5EB21414" w:rsidR="00F41872" w:rsidRDefault="00C90918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обмен актуальной информацией о реализуемой деятельности в области развития экспорта медицинских услуг.</w:t>
      </w:r>
    </w:p>
    <w:p w14:paraId="70B93CF2" w14:textId="77777777" w:rsidR="004A2035" w:rsidRPr="00F41872" w:rsidRDefault="004A2035" w:rsidP="00F418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6F162D" w14:textId="77777777" w:rsidR="00B7294A" w:rsidRDefault="0004408C" w:rsidP="00F4187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Настоящее Соглашение может быть изменено или расторгнуто по соглашению Сторон. </w:t>
      </w:r>
      <w:r w:rsidR="006E17F6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Изменения и дополнения к настоящему Соглашению оформляются в виде дополнительных соглашений, которые являются его неотъемлемой частью со дня их подписания Сторонами</w:t>
      </w:r>
      <w:r w:rsidR="0044408E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.</w:t>
      </w: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Стороны вправе в одностороннем порядке отказаться от исполнения Соглашения, письменно уведомив об этом другие стороны Соглашения не менее, чем за 30 (тридцать) календарных дней до даты отказа от исполнения настоящего Соглашения.</w:t>
      </w:r>
    </w:p>
    <w:p w14:paraId="1DB26E07" w14:textId="77777777" w:rsidR="00F41872" w:rsidRPr="00F41872" w:rsidRDefault="00F41872" w:rsidP="00F41872">
      <w:pPr>
        <w:pStyle w:val="a7"/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6133C66D" w14:textId="77777777" w:rsidR="00B7294A" w:rsidRPr="00F41872" w:rsidRDefault="00AE3246" w:rsidP="00F4187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Каждая Сторона обязуется защищать ставшую ей известной конфиденциальную информацию другой Стороны от разглашения третьим лицам и не использовать ее для каких-либо целей, кроме целей, связанных с исполнением настоящего </w:t>
      </w:r>
      <w:r w:rsidR="0044408E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Соглашения</w:t>
      </w: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.</w:t>
      </w:r>
    </w:p>
    <w:p w14:paraId="1A503EAC" w14:textId="77777777" w:rsidR="00164D60" w:rsidRPr="00F41872" w:rsidRDefault="00164D60" w:rsidP="00F4187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56053C41" w14:textId="57339739" w:rsidR="00F41872" w:rsidRPr="00AC0186" w:rsidRDefault="00766563" w:rsidP="00AC018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 w:rsidRPr="00AC0186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Все споры и разногласия, которые могут возникнуть при исполнении настоящего Меморандума или в связи с ним, будут по возможности разрешаться путем переговоров между Сторонами, если по истечении разумного промежутка времени, не превышающего 60 дней, Стороны не могут прийти к соглашению в </w:t>
      </w:r>
      <w:r w:rsidRPr="00AC0186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lastRenderedPageBreak/>
        <w:t>ходе переговоров, такие споры подлежат разрешению посредством обязательного арбитража в Российской Федерации.</w:t>
      </w:r>
    </w:p>
    <w:p w14:paraId="21E575A9" w14:textId="77777777" w:rsidR="00F41872" w:rsidRPr="00F41872" w:rsidRDefault="00F41872" w:rsidP="00F41872">
      <w:pPr>
        <w:pStyle w:val="a7"/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7ADFAB62" w14:textId="1F59863C" w:rsidR="00B7294A" w:rsidRDefault="00C90918" w:rsidP="00F4187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Настоящее Соглашение </w:t>
      </w:r>
      <w:r w:rsidR="00AE3246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не затрагивает прав и обязательств любой из Сторон по другим договорам, участником которых она является.</w:t>
      </w:r>
    </w:p>
    <w:p w14:paraId="71BECA61" w14:textId="77777777" w:rsidR="00F41872" w:rsidRPr="00F41872" w:rsidRDefault="00F41872" w:rsidP="00F41872">
      <w:pPr>
        <w:pStyle w:val="a7"/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10A5D2E3" w14:textId="77777777" w:rsidR="008A6367" w:rsidRDefault="006E17F6" w:rsidP="008A636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Соглашение вступает в силу</w:t>
      </w:r>
      <w:r w:rsidR="00F64BDE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с момент</w:t>
      </w:r>
      <w:r w:rsidR="006D2B8A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а </w:t>
      </w: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его </w:t>
      </w:r>
      <w:r w:rsidR="006D2B8A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подписания</w:t>
      </w: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Сторонами</w:t>
      </w:r>
      <w:r w:rsidR="006D2B8A"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и</w:t>
      </w:r>
      <w:r w:rsidRPr="00F41872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действует</w:t>
      </w:r>
      <w:r w:rsidR="006D2B8A"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до </w:t>
      </w:r>
      <w:r w:rsidR="00766563"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31 декабря 2021</w:t>
      </w:r>
      <w:r w:rsidR="00EC417D"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="00F64BDE"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>г.</w:t>
      </w:r>
      <w:r w:rsidRPr="00C90918"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  <w:t xml:space="preserve"> включительно.</w:t>
      </w:r>
    </w:p>
    <w:p w14:paraId="17601026" w14:textId="77777777" w:rsidR="008A6367" w:rsidRPr="008A6367" w:rsidRDefault="008A6367" w:rsidP="008A6367">
      <w:pPr>
        <w:pStyle w:val="a7"/>
        <w:rPr>
          <w:rFonts w:ascii="Times New Roman" w:hAnsi="Times New Roman" w:cs="Times New Roman"/>
          <w:noProof w:val="0"/>
          <w:sz w:val="28"/>
          <w:szCs w:val="28"/>
        </w:rPr>
      </w:pPr>
    </w:p>
    <w:p w14:paraId="59D6A7F0" w14:textId="74A8F401" w:rsidR="008A6367" w:rsidRPr="00AC0186" w:rsidRDefault="008A6367" w:rsidP="008A636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color w:val="000000" w:themeColor="text1"/>
          <w:sz w:val="28"/>
          <w:szCs w:val="28"/>
        </w:rPr>
      </w:pPr>
      <w:r w:rsidRPr="00AC0186">
        <w:rPr>
          <w:rFonts w:ascii="Times New Roman" w:hAnsi="Times New Roman" w:cs="Times New Roman"/>
          <w:noProof w:val="0"/>
          <w:sz w:val="28"/>
          <w:szCs w:val="28"/>
        </w:rPr>
        <w:t>По взаимному соглашению сторон:</w:t>
      </w:r>
    </w:p>
    <w:p w14:paraId="79AE9987" w14:textId="77777777" w:rsidR="00F41872" w:rsidRDefault="00F41872" w:rsidP="00863966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p w14:paraId="3A44CE26" w14:textId="77777777" w:rsidR="00F41872" w:rsidRPr="00863966" w:rsidRDefault="00F41872" w:rsidP="00863966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63966" w14:paraId="6241CBCF" w14:textId="77777777" w:rsidTr="00CE25A7">
        <w:tc>
          <w:tcPr>
            <w:tcW w:w="4928" w:type="dxa"/>
          </w:tcPr>
          <w:p w14:paraId="6DEADC45" w14:textId="086143A7" w:rsidR="00863966" w:rsidRDefault="00863966" w:rsidP="00863966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12931" w14:textId="6587327D" w:rsidR="00863966" w:rsidRDefault="00863966" w:rsidP="001D7AE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4773D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A4773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Pr="00A4773D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7B1F92C4" w14:textId="41B7E727" w:rsidR="0005741B" w:rsidRDefault="0005741B" w:rsidP="000574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ФГБУ «ЦНИИОИЗ» </w:t>
            </w:r>
          </w:p>
          <w:p w14:paraId="054E516F" w14:textId="77777777" w:rsidR="0005741B" w:rsidRDefault="0005741B" w:rsidP="000574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Минздрава России</w:t>
            </w:r>
          </w:p>
          <w:p w14:paraId="2896B5EA" w14:textId="77777777" w:rsidR="0005741B" w:rsidRDefault="0005741B" w:rsidP="000574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D9A64" w14:textId="30A8BAA9" w:rsidR="0005741B" w:rsidRDefault="0005741B" w:rsidP="000574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</w:t>
            </w:r>
            <w:r w:rsidR="002D3729">
              <w:rPr>
                <w:rFonts w:ascii="Times New Roman" w:hAnsi="Times New Roman" w:cs="Times New Roman"/>
                <w:b/>
                <w:sz w:val="28"/>
                <w:szCs w:val="28"/>
              </w:rPr>
              <w:t>О.С. Кобякова</w:t>
            </w:r>
          </w:p>
          <w:p w14:paraId="6A4488D2" w14:textId="532CDCCD" w:rsidR="00863966" w:rsidRDefault="00863966" w:rsidP="00CE2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</w:tbl>
    <w:p w14:paraId="1134B724" w14:textId="77777777" w:rsidR="00863966" w:rsidRDefault="00863966" w:rsidP="008639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2E62ABFB" w14:textId="77777777" w:rsidR="00863966" w:rsidRPr="00863966" w:rsidRDefault="00863966" w:rsidP="008639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8898377" w14:textId="77777777" w:rsidR="00863966" w:rsidRPr="00F64BDE" w:rsidRDefault="00863966" w:rsidP="00F64BDE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63966" w:rsidRPr="00F64BDE" w:rsidSect="0065793C">
      <w:headerReference w:type="default" r:id="rId8"/>
      <w:pgSz w:w="11906" w:h="16838"/>
      <w:pgMar w:top="567" w:right="849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D0016" w14:textId="77777777" w:rsidR="00425861" w:rsidRDefault="00425861" w:rsidP="00D47728">
      <w:pPr>
        <w:spacing w:line="240" w:lineRule="auto"/>
      </w:pPr>
      <w:r>
        <w:separator/>
      </w:r>
    </w:p>
  </w:endnote>
  <w:endnote w:type="continuationSeparator" w:id="0">
    <w:p w14:paraId="1A426703" w14:textId="77777777" w:rsidR="00425861" w:rsidRDefault="00425861" w:rsidP="00D47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F39AE" w14:textId="77777777" w:rsidR="00425861" w:rsidRDefault="00425861" w:rsidP="00D47728">
      <w:pPr>
        <w:spacing w:line="240" w:lineRule="auto"/>
      </w:pPr>
      <w:r>
        <w:separator/>
      </w:r>
    </w:p>
  </w:footnote>
  <w:footnote w:type="continuationSeparator" w:id="0">
    <w:p w14:paraId="12493CFA" w14:textId="77777777" w:rsidR="00425861" w:rsidRDefault="00425861" w:rsidP="00D47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600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04782C" w14:textId="13155547" w:rsidR="00863966" w:rsidRPr="00D47728" w:rsidRDefault="00B7294A" w:rsidP="00D47728">
        <w:pPr>
          <w:pStyle w:val="a8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7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3966" w:rsidRPr="00D477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77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2035">
          <w:rPr>
            <w:rFonts w:ascii="Times New Roman" w:hAnsi="Times New Roman" w:cs="Times New Roman"/>
            <w:sz w:val="24"/>
            <w:szCs w:val="24"/>
          </w:rPr>
          <w:t>3</w:t>
        </w:r>
        <w:r w:rsidRPr="00D477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82D6B9" w14:textId="77777777" w:rsidR="00863966" w:rsidRDefault="008639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F4496"/>
    <w:multiLevelType w:val="multilevel"/>
    <w:tmpl w:val="9B5465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FFD6E03"/>
    <w:multiLevelType w:val="hybridMultilevel"/>
    <w:tmpl w:val="F2EA7D84"/>
    <w:lvl w:ilvl="0" w:tplc="68D8A30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525E85"/>
    <w:multiLevelType w:val="hybridMultilevel"/>
    <w:tmpl w:val="9A565BF8"/>
    <w:lvl w:ilvl="0" w:tplc="F9D88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5F6E32"/>
    <w:multiLevelType w:val="hybridMultilevel"/>
    <w:tmpl w:val="7B7CD7A6"/>
    <w:lvl w:ilvl="0" w:tplc="22AC8A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A9"/>
    <w:rsid w:val="00000AC6"/>
    <w:rsid w:val="000023FB"/>
    <w:rsid w:val="00012822"/>
    <w:rsid w:val="00026B54"/>
    <w:rsid w:val="00035BFB"/>
    <w:rsid w:val="0004408C"/>
    <w:rsid w:val="000466BD"/>
    <w:rsid w:val="0005741B"/>
    <w:rsid w:val="00062348"/>
    <w:rsid w:val="000717CB"/>
    <w:rsid w:val="00097B01"/>
    <w:rsid w:val="000A16B3"/>
    <w:rsid w:val="000D30E7"/>
    <w:rsid w:val="000D414C"/>
    <w:rsid w:val="000E3109"/>
    <w:rsid w:val="000F07A5"/>
    <w:rsid w:val="000F0FA6"/>
    <w:rsid w:val="000F574C"/>
    <w:rsid w:val="00134167"/>
    <w:rsid w:val="00140FF5"/>
    <w:rsid w:val="00157FB2"/>
    <w:rsid w:val="00163530"/>
    <w:rsid w:val="00164D60"/>
    <w:rsid w:val="0018147A"/>
    <w:rsid w:val="001A0589"/>
    <w:rsid w:val="001A4007"/>
    <w:rsid w:val="001B40E0"/>
    <w:rsid w:val="001B7A39"/>
    <w:rsid w:val="001C0356"/>
    <w:rsid w:val="001C3EC5"/>
    <w:rsid w:val="001C7CC2"/>
    <w:rsid w:val="001D1954"/>
    <w:rsid w:val="001D55C0"/>
    <w:rsid w:val="001D7AEA"/>
    <w:rsid w:val="002057DF"/>
    <w:rsid w:val="00253BD0"/>
    <w:rsid w:val="002608FE"/>
    <w:rsid w:val="00282D44"/>
    <w:rsid w:val="002835D0"/>
    <w:rsid w:val="00293980"/>
    <w:rsid w:val="00293AF0"/>
    <w:rsid w:val="002B3612"/>
    <w:rsid w:val="002C458A"/>
    <w:rsid w:val="002C58AE"/>
    <w:rsid w:val="002D3729"/>
    <w:rsid w:val="002D70C5"/>
    <w:rsid w:val="002F262C"/>
    <w:rsid w:val="002F3E53"/>
    <w:rsid w:val="002F5FF0"/>
    <w:rsid w:val="00303E2A"/>
    <w:rsid w:val="00312653"/>
    <w:rsid w:val="0033512D"/>
    <w:rsid w:val="00341A06"/>
    <w:rsid w:val="00350B5C"/>
    <w:rsid w:val="003513C2"/>
    <w:rsid w:val="00362858"/>
    <w:rsid w:val="00373CA4"/>
    <w:rsid w:val="00373F76"/>
    <w:rsid w:val="00384322"/>
    <w:rsid w:val="00384662"/>
    <w:rsid w:val="00391EE1"/>
    <w:rsid w:val="00396688"/>
    <w:rsid w:val="003A5A1A"/>
    <w:rsid w:val="003A6FE5"/>
    <w:rsid w:val="003A7F91"/>
    <w:rsid w:val="003C3FC2"/>
    <w:rsid w:val="003C6188"/>
    <w:rsid w:val="003D09EE"/>
    <w:rsid w:val="003D0C6F"/>
    <w:rsid w:val="003E2481"/>
    <w:rsid w:val="003E7E15"/>
    <w:rsid w:val="003F0A4F"/>
    <w:rsid w:val="00412E41"/>
    <w:rsid w:val="00425861"/>
    <w:rsid w:val="00425CDD"/>
    <w:rsid w:val="00432021"/>
    <w:rsid w:val="00441FFD"/>
    <w:rsid w:val="0044408E"/>
    <w:rsid w:val="004563D2"/>
    <w:rsid w:val="0046181E"/>
    <w:rsid w:val="00461DA5"/>
    <w:rsid w:val="00463565"/>
    <w:rsid w:val="004724F0"/>
    <w:rsid w:val="00482434"/>
    <w:rsid w:val="004A1398"/>
    <w:rsid w:val="004A2035"/>
    <w:rsid w:val="004B3F66"/>
    <w:rsid w:val="004C7F84"/>
    <w:rsid w:val="004D50D3"/>
    <w:rsid w:val="004E14D8"/>
    <w:rsid w:val="004E393C"/>
    <w:rsid w:val="0050209C"/>
    <w:rsid w:val="00521FCB"/>
    <w:rsid w:val="005302F8"/>
    <w:rsid w:val="00530549"/>
    <w:rsid w:val="00541BA0"/>
    <w:rsid w:val="0055142F"/>
    <w:rsid w:val="005518E5"/>
    <w:rsid w:val="005704F0"/>
    <w:rsid w:val="00570CFE"/>
    <w:rsid w:val="005735D6"/>
    <w:rsid w:val="005809D3"/>
    <w:rsid w:val="00586E21"/>
    <w:rsid w:val="0059509D"/>
    <w:rsid w:val="005C1C42"/>
    <w:rsid w:val="005F549D"/>
    <w:rsid w:val="0063546D"/>
    <w:rsid w:val="00642A53"/>
    <w:rsid w:val="00647817"/>
    <w:rsid w:val="0065793C"/>
    <w:rsid w:val="006B047B"/>
    <w:rsid w:val="006B4F9E"/>
    <w:rsid w:val="006D2B8A"/>
    <w:rsid w:val="006E17F6"/>
    <w:rsid w:val="00704241"/>
    <w:rsid w:val="00706D25"/>
    <w:rsid w:val="00710D10"/>
    <w:rsid w:val="007216CA"/>
    <w:rsid w:val="00740FBE"/>
    <w:rsid w:val="00761746"/>
    <w:rsid w:val="00762312"/>
    <w:rsid w:val="00766563"/>
    <w:rsid w:val="00780191"/>
    <w:rsid w:val="00794FD8"/>
    <w:rsid w:val="007B0D57"/>
    <w:rsid w:val="007D3244"/>
    <w:rsid w:val="007D401C"/>
    <w:rsid w:val="007D48BE"/>
    <w:rsid w:val="007D672A"/>
    <w:rsid w:val="007E6ABC"/>
    <w:rsid w:val="007F7C01"/>
    <w:rsid w:val="00801176"/>
    <w:rsid w:val="0080375C"/>
    <w:rsid w:val="00811D38"/>
    <w:rsid w:val="008423AA"/>
    <w:rsid w:val="00863966"/>
    <w:rsid w:val="0087136F"/>
    <w:rsid w:val="008759BD"/>
    <w:rsid w:val="00876BF2"/>
    <w:rsid w:val="00880580"/>
    <w:rsid w:val="00883E44"/>
    <w:rsid w:val="008A6367"/>
    <w:rsid w:val="008B1C58"/>
    <w:rsid w:val="008B3093"/>
    <w:rsid w:val="008B46F4"/>
    <w:rsid w:val="008C7315"/>
    <w:rsid w:val="008D3D43"/>
    <w:rsid w:val="008F73EF"/>
    <w:rsid w:val="009070FE"/>
    <w:rsid w:val="00915709"/>
    <w:rsid w:val="00916B03"/>
    <w:rsid w:val="009257A3"/>
    <w:rsid w:val="00992967"/>
    <w:rsid w:val="009C0364"/>
    <w:rsid w:val="009D4B03"/>
    <w:rsid w:val="00A3677B"/>
    <w:rsid w:val="00A43D01"/>
    <w:rsid w:val="00A4773D"/>
    <w:rsid w:val="00A508C2"/>
    <w:rsid w:val="00A558E1"/>
    <w:rsid w:val="00A5605F"/>
    <w:rsid w:val="00A56080"/>
    <w:rsid w:val="00A636EA"/>
    <w:rsid w:val="00A66028"/>
    <w:rsid w:val="00A74206"/>
    <w:rsid w:val="00A867B4"/>
    <w:rsid w:val="00A90164"/>
    <w:rsid w:val="00AC0186"/>
    <w:rsid w:val="00AC2921"/>
    <w:rsid w:val="00AE3246"/>
    <w:rsid w:val="00AF1268"/>
    <w:rsid w:val="00B047D0"/>
    <w:rsid w:val="00B24338"/>
    <w:rsid w:val="00B2731B"/>
    <w:rsid w:val="00B52CBE"/>
    <w:rsid w:val="00B7294A"/>
    <w:rsid w:val="00B761BE"/>
    <w:rsid w:val="00B766BA"/>
    <w:rsid w:val="00B84720"/>
    <w:rsid w:val="00B87810"/>
    <w:rsid w:val="00B93FFC"/>
    <w:rsid w:val="00BA3A2A"/>
    <w:rsid w:val="00BD2A86"/>
    <w:rsid w:val="00BD4BDF"/>
    <w:rsid w:val="00BE429E"/>
    <w:rsid w:val="00BF1FED"/>
    <w:rsid w:val="00C0230F"/>
    <w:rsid w:val="00C068A9"/>
    <w:rsid w:val="00C1298A"/>
    <w:rsid w:val="00C15CA5"/>
    <w:rsid w:val="00C60618"/>
    <w:rsid w:val="00C761DC"/>
    <w:rsid w:val="00C835A3"/>
    <w:rsid w:val="00C907D1"/>
    <w:rsid w:val="00C90918"/>
    <w:rsid w:val="00C91A8B"/>
    <w:rsid w:val="00CA143C"/>
    <w:rsid w:val="00CA201C"/>
    <w:rsid w:val="00CA54AF"/>
    <w:rsid w:val="00CC0455"/>
    <w:rsid w:val="00CC226D"/>
    <w:rsid w:val="00CE25A7"/>
    <w:rsid w:val="00CE4B18"/>
    <w:rsid w:val="00CF1A81"/>
    <w:rsid w:val="00D06840"/>
    <w:rsid w:val="00D317A8"/>
    <w:rsid w:val="00D31DEE"/>
    <w:rsid w:val="00D47728"/>
    <w:rsid w:val="00D51405"/>
    <w:rsid w:val="00D534C9"/>
    <w:rsid w:val="00D541FA"/>
    <w:rsid w:val="00D57C7E"/>
    <w:rsid w:val="00D61B8E"/>
    <w:rsid w:val="00D72A6E"/>
    <w:rsid w:val="00D86197"/>
    <w:rsid w:val="00D930A3"/>
    <w:rsid w:val="00DA1F27"/>
    <w:rsid w:val="00DB7C32"/>
    <w:rsid w:val="00DC03F9"/>
    <w:rsid w:val="00DD0971"/>
    <w:rsid w:val="00DD401E"/>
    <w:rsid w:val="00DD513A"/>
    <w:rsid w:val="00DE5A16"/>
    <w:rsid w:val="00DF0F5D"/>
    <w:rsid w:val="00DF5480"/>
    <w:rsid w:val="00E15E51"/>
    <w:rsid w:val="00E24D11"/>
    <w:rsid w:val="00E27205"/>
    <w:rsid w:val="00E318CA"/>
    <w:rsid w:val="00E33028"/>
    <w:rsid w:val="00E6066E"/>
    <w:rsid w:val="00E7271F"/>
    <w:rsid w:val="00E80202"/>
    <w:rsid w:val="00E9311C"/>
    <w:rsid w:val="00EA7972"/>
    <w:rsid w:val="00EA79BE"/>
    <w:rsid w:val="00EC417D"/>
    <w:rsid w:val="00EC7179"/>
    <w:rsid w:val="00EC7FDB"/>
    <w:rsid w:val="00ED68C4"/>
    <w:rsid w:val="00EE2A8B"/>
    <w:rsid w:val="00EF4B49"/>
    <w:rsid w:val="00EF783C"/>
    <w:rsid w:val="00F0073E"/>
    <w:rsid w:val="00F17D1C"/>
    <w:rsid w:val="00F41872"/>
    <w:rsid w:val="00F47137"/>
    <w:rsid w:val="00F53E9D"/>
    <w:rsid w:val="00F57A25"/>
    <w:rsid w:val="00F64BDE"/>
    <w:rsid w:val="00F8426C"/>
    <w:rsid w:val="00F86608"/>
    <w:rsid w:val="00FA407D"/>
    <w:rsid w:val="00FE1666"/>
    <w:rsid w:val="00FE442A"/>
    <w:rsid w:val="00FE54B4"/>
    <w:rsid w:val="00FE5F6F"/>
    <w:rsid w:val="00FE699F"/>
    <w:rsid w:val="00FF45A9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5774E"/>
  <w15:docId w15:val="{987FD50B-DD41-477B-A849-E8D630C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18"/>
    <w:rPr>
      <w:noProof/>
    </w:rPr>
  </w:style>
  <w:style w:type="paragraph" w:styleId="1">
    <w:name w:val="heading 1"/>
    <w:basedOn w:val="a"/>
    <w:link w:val="10"/>
    <w:uiPriority w:val="9"/>
    <w:qFormat/>
    <w:rsid w:val="00425CD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A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8A9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1"/>
    <w:locked/>
    <w:rsid w:val="00097B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97B01"/>
    <w:pPr>
      <w:widowControl w:val="0"/>
      <w:shd w:val="clear" w:color="auto" w:fill="FFFFFF"/>
      <w:spacing w:before="600" w:after="420" w:line="0" w:lineRule="atLeast"/>
      <w:ind w:firstLine="0"/>
    </w:pPr>
    <w:rPr>
      <w:rFonts w:ascii="Times New Roman" w:eastAsia="Times New Roman" w:hAnsi="Times New Roman" w:cs="Times New Roman"/>
      <w:noProof w:val="0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A6FE5"/>
    <w:rPr>
      <w:color w:val="0000FF"/>
      <w:u w:val="single"/>
    </w:rPr>
  </w:style>
  <w:style w:type="table" w:styleId="a5">
    <w:name w:val="Table Grid"/>
    <w:basedOn w:val="a1"/>
    <w:uiPriority w:val="59"/>
    <w:rsid w:val="00C91A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91A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140F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FF5"/>
    <w:pPr>
      <w:widowControl w:val="0"/>
      <w:shd w:val="clear" w:color="auto" w:fill="FFFFFF"/>
      <w:spacing w:line="326" w:lineRule="exact"/>
      <w:ind w:firstLine="0"/>
      <w:jc w:val="center"/>
    </w:pPr>
    <w:rPr>
      <w:rFonts w:ascii="Times New Roman" w:eastAsia="Times New Roman" w:hAnsi="Times New Roman" w:cs="Times New Roman"/>
      <w:b/>
      <w:bCs/>
      <w:noProof w:val="0"/>
      <w:sz w:val="26"/>
      <w:szCs w:val="26"/>
    </w:rPr>
  </w:style>
  <w:style w:type="paragraph" w:customStyle="1" w:styleId="Default">
    <w:name w:val="Default"/>
    <w:rsid w:val="00B2731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477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772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728"/>
    <w:rPr>
      <w:noProof/>
    </w:rPr>
  </w:style>
  <w:style w:type="paragraph" w:styleId="aa">
    <w:name w:val="footer"/>
    <w:basedOn w:val="a"/>
    <w:link w:val="ab"/>
    <w:uiPriority w:val="99"/>
    <w:unhideWhenUsed/>
    <w:rsid w:val="00D4772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728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164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4D60"/>
    <w:rPr>
      <w:rFonts w:ascii="Segoe UI" w:hAnsi="Segoe UI" w:cs="Segoe UI"/>
      <w:noProof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A40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40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A4007"/>
    <w:rPr>
      <w:noProof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40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400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2C57-B475-47F0-9530-83DA42DD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</dc:creator>
  <cp:lastModifiedBy>Радик Г. Гатаулин</cp:lastModifiedBy>
  <cp:revision>5</cp:revision>
  <cp:lastPrinted>2020-10-19T10:34:00Z</cp:lastPrinted>
  <dcterms:created xsi:type="dcterms:W3CDTF">2020-10-05T07:13:00Z</dcterms:created>
  <dcterms:modified xsi:type="dcterms:W3CDTF">2021-01-29T10:07:00Z</dcterms:modified>
</cp:coreProperties>
</file>